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49F1C42B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>, ale</w:t>
      </w:r>
      <w:bookmarkStart w:id="0" w:name="_GoBack"/>
      <w:bookmarkEnd w:id="0"/>
      <w:r w:rsidR="006B582F">
        <w:rPr>
          <w:rFonts w:ascii="Times New Roman" w:hAnsi="Times New Roman" w:cs="Times New Roman"/>
          <w:sz w:val="24"/>
          <w:szCs w:val="24"/>
        </w:rPr>
        <w:t xml:space="preserve">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39D61" w16cid:durableId="1EA90D3B"/>
  <w16cid:commentId w16cid:paraId="45C98D6C" w16cid:durableId="1EA917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942B" w14:textId="77777777" w:rsidR="001744FF" w:rsidRDefault="001744FF" w:rsidP="003E4EFC">
      <w:pPr>
        <w:spacing w:after="0" w:line="240" w:lineRule="auto"/>
      </w:pPr>
      <w:r>
        <w:separator/>
      </w:r>
    </w:p>
  </w:endnote>
  <w:endnote w:type="continuationSeparator" w:id="0">
    <w:p w14:paraId="411A3F2E" w14:textId="77777777" w:rsidR="001744FF" w:rsidRDefault="001744FF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6189" w14:textId="77777777" w:rsidR="001744FF" w:rsidRDefault="001744FF" w:rsidP="003E4EFC">
      <w:pPr>
        <w:spacing w:after="0" w:line="240" w:lineRule="auto"/>
      </w:pPr>
      <w:r>
        <w:separator/>
      </w:r>
    </w:p>
  </w:footnote>
  <w:footnote w:type="continuationSeparator" w:id="0">
    <w:p w14:paraId="03EF8179" w14:textId="77777777" w:rsidR="001744FF" w:rsidRDefault="001744FF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D992" w14:textId="220D652F" w:rsidR="003E4EFC" w:rsidRPr="003E4EFC" w:rsidRDefault="00141B04" w:rsidP="003E4EF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D57F3F">
      <w:rPr>
        <w:rFonts w:ascii="Times New Roman" w:hAnsi="Times New Roman" w:cs="Times New Roman"/>
        <w:sz w:val="20"/>
        <w:szCs w:val="20"/>
      </w:rPr>
      <w:t>10</w:t>
    </w:r>
    <w:r w:rsidR="003E4EFC" w:rsidRPr="003E4EFC">
      <w:rPr>
        <w:rFonts w:ascii="Times New Roman" w:hAnsi="Times New Roman" w:cs="Times New Roman"/>
        <w:sz w:val="20"/>
        <w:szCs w:val="20"/>
      </w:rPr>
      <w:t xml:space="preserve"> k Usmerneniu </w:t>
    </w:r>
    <w:proofErr w:type="spellStart"/>
    <w:r w:rsidR="003E4EFC" w:rsidRPr="003E4EFC">
      <w:rPr>
        <w:rFonts w:ascii="Times New Roman" w:hAnsi="Times New Roman" w:cs="Times New Roman"/>
        <w:sz w:val="20"/>
        <w:szCs w:val="20"/>
      </w:rPr>
      <w:t>č.8</w:t>
    </w:r>
    <w:proofErr w:type="spellEnd"/>
    <w:r w:rsidR="003E4EFC" w:rsidRPr="003E4EFC">
      <w:rPr>
        <w:rFonts w:ascii="Times New Roman" w:hAnsi="Times New Roman" w:cs="Times New Roman"/>
        <w:sz w:val="20"/>
        <w:szCs w:val="20"/>
      </w:rPr>
      <w:t>/2017 – Popis k tabuľke „Prehľad rozpočtových nákladov v EUR“</w:t>
    </w:r>
  </w:p>
  <w:p w14:paraId="65ED8A53" w14:textId="77777777" w:rsidR="003E4EFC" w:rsidRDefault="003E4E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7"/>
    <w:rsid w:val="00006C4F"/>
    <w:rsid w:val="00092D61"/>
    <w:rsid w:val="000A2ABB"/>
    <w:rsid w:val="0010139D"/>
    <w:rsid w:val="00126674"/>
    <w:rsid w:val="00141B04"/>
    <w:rsid w:val="001744FF"/>
    <w:rsid w:val="00177B16"/>
    <w:rsid w:val="001C44F6"/>
    <w:rsid w:val="001C4D77"/>
    <w:rsid w:val="001F2A3A"/>
    <w:rsid w:val="001F5757"/>
    <w:rsid w:val="00201794"/>
    <w:rsid w:val="002261DE"/>
    <w:rsid w:val="002347E2"/>
    <w:rsid w:val="00250FF7"/>
    <w:rsid w:val="002B1FE4"/>
    <w:rsid w:val="00384AE9"/>
    <w:rsid w:val="003E4EFC"/>
    <w:rsid w:val="004558BF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D57F3F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8963-4D2A-45DB-8C28-2BC81D6C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Ševc Martin</cp:lastModifiedBy>
  <cp:revision>4</cp:revision>
  <cp:lastPrinted>2018-04-04T11:23:00Z</cp:lastPrinted>
  <dcterms:created xsi:type="dcterms:W3CDTF">2021-09-27T07:37:00Z</dcterms:created>
  <dcterms:modified xsi:type="dcterms:W3CDTF">2021-10-15T10:38:00Z</dcterms:modified>
</cp:coreProperties>
</file>