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77777777" w:rsidR="0060656B" w:rsidRPr="00DE5332" w:rsidRDefault="0060656B" w:rsidP="0060656B">
      <w:pPr>
        <w:pStyle w:val="Nadpis1"/>
        <w:numPr>
          <w:ilvl w:val="0"/>
          <w:numId w:val="0"/>
        </w:numPr>
        <w:rPr>
          <w:rFonts w:ascii="Calibri" w:eastAsia="Calibri" w:hAnsi="Calibri"/>
          <w:b w:val="0"/>
          <w:color w:val="auto"/>
          <w:sz w:val="22"/>
          <w:szCs w:val="22"/>
        </w:rPr>
      </w:pPr>
      <w:bookmarkStart w:id="0" w:name="_Toc472588300"/>
      <w:bookmarkStart w:id="1" w:name="_GoBack"/>
      <w:bookmarkEnd w:id="1"/>
      <w:r w:rsidRPr="00DE5332">
        <w:rPr>
          <w:rFonts w:ascii="Calibri" w:eastAsia="Calibri" w:hAnsi="Calibri"/>
          <w:b w:val="0"/>
          <w:color w:val="auto"/>
          <w:sz w:val="22"/>
          <w:szCs w:val="22"/>
        </w:rPr>
        <w:t>Návrh na plnenie kritérií</w:t>
      </w:r>
      <w:bookmarkEnd w:id="0"/>
    </w:p>
    <w:p w14:paraId="3D0EB95C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3DD5571E" w14:textId="77777777" w:rsidR="0060656B" w:rsidRPr="00742063" w:rsidRDefault="0060656B" w:rsidP="0060656B">
      <w:pPr>
        <w:pStyle w:val="Cislo-1-nadpis"/>
        <w:rPr>
          <w:rFonts w:ascii="Calibri" w:hAnsi="Calibri"/>
        </w:rPr>
      </w:pPr>
      <w:bookmarkStart w:id="2" w:name="_Toc462923046"/>
      <w:bookmarkStart w:id="3" w:name="_Toc464762844"/>
      <w:bookmarkStart w:id="4" w:name="_Toc472588301"/>
      <w:r w:rsidRPr="00742063">
        <w:rPr>
          <w:rFonts w:ascii="Calibri" w:hAnsi="Calibri"/>
        </w:rPr>
        <w:t>Identifikačné údaje uchádzača</w:t>
      </w:r>
      <w:bookmarkEnd w:id="2"/>
      <w:bookmarkEnd w:id="3"/>
      <w:bookmarkEnd w:id="4"/>
    </w:p>
    <w:p w14:paraId="3C7BE341" w14:textId="77777777"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77CA07C8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14:paraId="1C997553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14:paraId="4636B9C2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14:paraId="3C8121B1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14:paraId="40F65174" w14:textId="77777777"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14:paraId="449F93ED" w14:textId="77777777"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1E581DF4" w14:textId="77777777" w:rsidR="00DE5332" w:rsidRPr="00DE5332" w:rsidRDefault="0060656B" w:rsidP="00DE5332">
      <w:pPr>
        <w:jc w:val="both"/>
        <w:rPr>
          <w:rFonts w:ascii="Calibri" w:hAnsi="Calibri"/>
        </w:rPr>
      </w:pPr>
      <w:bookmarkStart w:id="5" w:name="_Toc462923047"/>
      <w:bookmarkStart w:id="6" w:name="_Toc464762845"/>
      <w:bookmarkStart w:id="7" w:name="_Toc472588302"/>
      <w:r w:rsidRPr="009E6BBD">
        <w:rPr>
          <w:rFonts w:ascii="Calibri" w:eastAsia="Times New Roman" w:hAnsi="Calibri" w:cs="Arial"/>
          <w:b/>
          <w:lang w:eastAsia="sk-SK"/>
        </w:rPr>
        <w:t>Názov zákazky: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9E6BBD">
        <w:rPr>
          <w:rFonts w:ascii="Calibri" w:eastAsia="Times New Roman" w:hAnsi="Calibri" w:cs="Arial"/>
          <w:lang w:eastAsia="sk-SK"/>
        </w:rPr>
        <w:t xml:space="preserve"> </w:t>
      </w:r>
      <w:r w:rsidR="00DE5332" w:rsidRPr="00DE5332">
        <w:rPr>
          <w:rFonts w:ascii="Calibri" w:hAnsi="Calibri"/>
        </w:rPr>
        <w:t xml:space="preserve">Komplexné vypracovanie záložných zmlúv týkajúcich sa PRV SR 2014-2020 systému CLLD v zmysle platnej legislatívy </w:t>
      </w:r>
    </w:p>
    <w:p w14:paraId="6228DBE4" w14:textId="1DD20D62" w:rsidR="009E6BBD" w:rsidRPr="009E6BBD" w:rsidRDefault="009E6BBD" w:rsidP="009E6BBD">
      <w:pPr>
        <w:rPr>
          <w:rFonts w:ascii="Calibri" w:eastAsia="Times New Roman" w:hAnsi="Calibri" w:cs="Arial"/>
          <w:b/>
          <w:lang w:eastAsia="sk-SK"/>
        </w:rPr>
      </w:pPr>
    </w:p>
    <w:p w14:paraId="6D067046" w14:textId="77777777" w:rsidR="009F479E" w:rsidRPr="00937476" w:rsidRDefault="009F479E" w:rsidP="00937476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41FDD9EE" w14:textId="0F4FB24A" w:rsidR="0060656B" w:rsidRDefault="0060656B" w:rsidP="0060656B">
      <w:pPr>
        <w:pStyle w:val="Cislo-1-nadpis"/>
        <w:rPr>
          <w:rFonts w:ascii="Calibri" w:hAnsi="Calibri"/>
        </w:rPr>
      </w:pPr>
      <w:r w:rsidRPr="00742063">
        <w:rPr>
          <w:rFonts w:ascii="Calibri" w:hAnsi="Calibri"/>
        </w:rPr>
        <w:t>Návrh na plnenie kritérií</w:t>
      </w:r>
      <w:bookmarkEnd w:id="5"/>
      <w:bookmarkEnd w:id="6"/>
      <w:bookmarkEnd w:id="7"/>
    </w:p>
    <w:p w14:paraId="1E006C46" w14:textId="77777777" w:rsidR="009E6BBD" w:rsidRDefault="009E6BBD" w:rsidP="009E6BBD">
      <w:pPr>
        <w:pStyle w:val="Odsekzoznamu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72"/>
        <w:tblW w:w="9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668"/>
        <w:gridCol w:w="708"/>
        <w:gridCol w:w="1162"/>
        <w:gridCol w:w="823"/>
        <w:gridCol w:w="1276"/>
        <w:gridCol w:w="1418"/>
      </w:tblGrid>
      <w:tr w:rsidR="005A31B0" w:rsidRPr="00BD7698" w14:paraId="3BD211C0" w14:textId="77777777" w:rsidTr="008E3F4B">
        <w:trPr>
          <w:trHeight w:val="31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5532B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Služba</w:t>
            </w:r>
          </w:p>
        </w:tc>
        <w:tc>
          <w:tcPr>
            <w:tcW w:w="3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466D9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 xml:space="preserve">Predmet zákazky 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A5E96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 xml:space="preserve">Počet kusov 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B6C78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 w:cs="Calibri"/>
                <w:color w:val="000000"/>
                <w:lang w:eastAsia="sk-SK"/>
              </w:rPr>
              <w:t>Jednotková cena bez DPH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77EBF13" w14:textId="405E1B0D" w:rsidR="005A31B0" w:rsidRPr="00BD7698" w:rsidRDefault="005A31B0" w:rsidP="008E3F4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Sadzba DPH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D187B" w14:textId="17E8C29D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Cena celkom bez DPH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0D4D7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Cena celkom s DPH</w:t>
            </w:r>
          </w:p>
        </w:tc>
      </w:tr>
      <w:tr w:rsidR="005A31B0" w:rsidRPr="00BD7698" w14:paraId="6689944E" w14:textId="77777777" w:rsidTr="008E3F4B">
        <w:trPr>
          <w:trHeight w:val="91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BDD5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24801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Komplexné spracovanie agendy záložných zmlúv (v rozsahu a štruktúre  Výzvy na predkladanie ponúk)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12DF8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767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D7A9A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D1A5151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55B49" w14:textId="3475250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BC462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  <w:tr w:rsidR="005A31B0" w:rsidRPr="00BD7698" w14:paraId="1D94BFE5" w14:textId="77777777" w:rsidTr="008E3F4B">
        <w:trPr>
          <w:trHeight w:val="91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B50B9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B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4A1A0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Právny servis pri výmaze záložného práva (v rozsahu a štruktúre Výzvy na predkladanie ponúk)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377D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490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9160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</w:tcPr>
          <w:p w14:paraId="49DD01AD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FD6FC" w14:textId="45AE46C0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7437C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  <w:tr w:rsidR="005A31B0" w:rsidRPr="00BD7698" w14:paraId="5AEE60E3" w14:textId="77777777" w:rsidTr="008E3F4B">
        <w:trPr>
          <w:trHeight w:val="535"/>
        </w:trPr>
        <w:tc>
          <w:tcPr>
            <w:tcW w:w="83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92717B" w14:textId="3E962017" w:rsidR="005A31B0" w:rsidRPr="00BD7698" w:rsidRDefault="005A31B0" w:rsidP="008E3F4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Cena za celý predmet zákazky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186BDB" w14:textId="77777777" w:rsidR="005A31B0" w:rsidRPr="00BD7698" w:rsidRDefault="005A31B0" w:rsidP="005A31B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7698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</w:tbl>
    <w:p w14:paraId="6291A576" w14:textId="77777777" w:rsidR="005A31B0" w:rsidRDefault="005A31B0" w:rsidP="009E6BBD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Excel.Sheet.12 "Zošit1" "Hárok1!R12C13:R15C18" \a \f 4 \h </w:instrText>
      </w:r>
      <w:r>
        <w:fldChar w:fldCharType="separate"/>
      </w:r>
    </w:p>
    <w:p w14:paraId="3BA8D733" w14:textId="0C4262C0" w:rsidR="0060656B" w:rsidRPr="003B5246" w:rsidRDefault="005A31B0" w:rsidP="008E3F4B">
      <w:pPr>
        <w:pStyle w:val="default"/>
      </w:pPr>
      <w:r>
        <w:fldChar w:fldCharType="end"/>
      </w:r>
      <w:r w:rsidR="0060656B" w:rsidRPr="003B5246">
        <w:t>* Ak uchádzač nie je platcom DPH, uvedie pre sadzbu DPH slovné spojenie „Neaplikuje sa“</w:t>
      </w:r>
      <w:r w:rsidR="00E05092">
        <w:t xml:space="preserve"> („N/A“)</w:t>
      </w:r>
      <w:r w:rsidR="0060656B" w:rsidRPr="003B5246">
        <w:t>.</w:t>
      </w:r>
    </w:p>
    <w:p w14:paraId="57548296" w14:textId="2264E7CA" w:rsidR="0060656B" w:rsidRDefault="0060656B" w:rsidP="007E13E3">
      <w:pPr>
        <w:spacing w:after="160" w:line="256" w:lineRule="auto"/>
        <w:jc w:val="both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797CF0BE" w14:textId="77777777" w:rsidR="005A19DD" w:rsidRDefault="005A19DD" w:rsidP="007E13E3">
      <w:pPr>
        <w:spacing w:after="160" w:line="256" w:lineRule="auto"/>
        <w:jc w:val="both"/>
        <w:rPr>
          <w:rFonts w:ascii="Calibri" w:hAnsi="Calibri"/>
        </w:rPr>
      </w:pPr>
    </w:p>
    <w:p w14:paraId="2BFF9EEB" w14:textId="5E4A5CFA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</w:t>
      </w:r>
      <w:r w:rsidR="00323D88"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..............................................................</w:t>
      </w:r>
    </w:p>
    <w:p w14:paraId="08806CCC" w14:textId="5985D197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</w:t>
      </w:r>
      <w:r>
        <w:rPr>
          <w:rFonts w:ascii="Calibri" w:hAnsi="Calibri"/>
        </w:rPr>
        <w:t xml:space="preserve">                          </w:t>
      </w:r>
      <w:r w:rsidR="007E13E3">
        <w:rPr>
          <w:rFonts w:ascii="Calibri" w:hAnsi="Calibri"/>
        </w:rPr>
        <w:tab/>
        <w:t xml:space="preserve">     </w:t>
      </w:r>
      <w:r w:rsidRPr="00F638B9">
        <w:rPr>
          <w:rFonts w:ascii="Calibri" w:hAnsi="Calibri"/>
        </w:rPr>
        <w:t>Pečiatka, meno a podpis uchádzača</w:t>
      </w:r>
    </w:p>
    <w:p w14:paraId="5CE43378" w14:textId="77777777" w:rsidR="00294637" w:rsidRPr="0060656B" w:rsidRDefault="00294637" w:rsidP="0060656B"/>
    <w:sectPr w:rsidR="00294637" w:rsidRPr="0060656B" w:rsidSect="007E13E3">
      <w:footerReference w:type="default" r:id="rId7"/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1C1C9" w14:textId="77777777" w:rsidR="008D50B1" w:rsidRDefault="008D50B1">
      <w:r>
        <w:separator/>
      </w:r>
    </w:p>
  </w:endnote>
  <w:endnote w:type="continuationSeparator" w:id="0">
    <w:p w14:paraId="76340EA4" w14:textId="77777777" w:rsidR="008D50B1" w:rsidRDefault="008D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629BDCDE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8E3F4B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43D86" w14:textId="77777777" w:rsidR="008D50B1" w:rsidRDefault="008D50B1">
      <w:r>
        <w:separator/>
      </w:r>
    </w:p>
  </w:footnote>
  <w:footnote w:type="continuationSeparator" w:id="0">
    <w:p w14:paraId="229D2CB1" w14:textId="77777777" w:rsidR="008D50B1" w:rsidRDefault="008D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3360" w14:textId="16634597" w:rsidR="00DE5332" w:rsidRPr="00DE5332" w:rsidRDefault="00DE5332">
    <w:pPr>
      <w:pStyle w:val="Hlavika"/>
      <w:rPr>
        <w:rFonts w:asciiTheme="minorHAnsi" w:hAnsiTheme="minorHAnsi" w:cstheme="minorHAnsi"/>
      </w:rPr>
    </w:pPr>
    <w:r w:rsidRPr="00DE5332">
      <w:rPr>
        <w:rFonts w:asciiTheme="minorHAnsi" w:hAnsiTheme="minorHAnsi" w:cstheme="minorHAnsi"/>
      </w:rP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21D3F"/>
    <w:rsid w:val="00022F50"/>
    <w:rsid w:val="00124B98"/>
    <w:rsid w:val="00137666"/>
    <w:rsid w:val="001C3214"/>
    <w:rsid w:val="0020777F"/>
    <w:rsid w:val="00267581"/>
    <w:rsid w:val="00275E4E"/>
    <w:rsid w:val="00276663"/>
    <w:rsid w:val="002778FC"/>
    <w:rsid w:val="00290AC1"/>
    <w:rsid w:val="00294637"/>
    <w:rsid w:val="00296596"/>
    <w:rsid w:val="002F0D67"/>
    <w:rsid w:val="00323D88"/>
    <w:rsid w:val="00347778"/>
    <w:rsid w:val="00367F18"/>
    <w:rsid w:val="00393605"/>
    <w:rsid w:val="003B2330"/>
    <w:rsid w:val="003B2E14"/>
    <w:rsid w:val="003B7E88"/>
    <w:rsid w:val="00473B37"/>
    <w:rsid w:val="004825F0"/>
    <w:rsid w:val="004A5855"/>
    <w:rsid w:val="004D0EDB"/>
    <w:rsid w:val="004F1864"/>
    <w:rsid w:val="005224E9"/>
    <w:rsid w:val="0056187D"/>
    <w:rsid w:val="0057169B"/>
    <w:rsid w:val="00572815"/>
    <w:rsid w:val="0058468A"/>
    <w:rsid w:val="00596F47"/>
    <w:rsid w:val="005A19DD"/>
    <w:rsid w:val="005A31B0"/>
    <w:rsid w:val="005D3C28"/>
    <w:rsid w:val="005D48B9"/>
    <w:rsid w:val="0060656B"/>
    <w:rsid w:val="00616176"/>
    <w:rsid w:val="006E7B61"/>
    <w:rsid w:val="007D4606"/>
    <w:rsid w:val="007E13E3"/>
    <w:rsid w:val="00800B37"/>
    <w:rsid w:val="008D50B1"/>
    <w:rsid w:val="008E3F4B"/>
    <w:rsid w:val="008E4B8F"/>
    <w:rsid w:val="009220F2"/>
    <w:rsid w:val="00937476"/>
    <w:rsid w:val="00985725"/>
    <w:rsid w:val="009E6BBD"/>
    <w:rsid w:val="009F479E"/>
    <w:rsid w:val="00A045F4"/>
    <w:rsid w:val="00A24197"/>
    <w:rsid w:val="00AD1D2C"/>
    <w:rsid w:val="00AF4813"/>
    <w:rsid w:val="00B62277"/>
    <w:rsid w:val="00BC74DF"/>
    <w:rsid w:val="00BF2CEF"/>
    <w:rsid w:val="00C655C8"/>
    <w:rsid w:val="00C83C6D"/>
    <w:rsid w:val="00D51FFF"/>
    <w:rsid w:val="00D52136"/>
    <w:rsid w:val="00D91301"/>
    <w:rsid w:val="00D9589B"/>
    <w:rsid w:val="00DE5332"/>
    <w:rsid w:val="00E05092"/>
    <w:rsid w:val="00E75AB2"/>
    <w:rsid w:val="00EA13C7"/>
    <w:rsid w:val="00EA5A0A"/>
    <w:rsid w:val="00EB543A"/>
    <w:rsid w:val="00EE4AEB"/>
    <w:rsid w:val="00F610DB"/>
    <w:rsid w:val="00FA09C4"/>
    <w:rsid w:val="00FC746D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76663"/>
    <w:pPr>
      <w:ind w:left="720"/>
      <w:contextualSpacing/>
    </w:pPr>
  </w:style>
  <w:style w:type="paragraph" w:customStyle="1" w:styleId="default">
    <w:name w:val="default"/>
    <w:basedOn w:val="Normlny"/>
    <w:rsid w:val="009E6B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E5332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533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Koložváry Henrich</cp:lastModifiedBy>
  <cp:revision>2</cp:revision>
  <dcterms:created xsi:type="dcterms:W3CDTF">2019-11-12T12:08:00Z</dcterms:created>
  <dcterms:modified xsi:type="dcterms:W3CDTF">2019-11-12T12:08:00Z</dcterms:modified>
</cp:coreProperties>
</file>