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FD444" w14:textId="45AEE13F" w:rsidR="000F789A" w:rsidRDefault="000F789A" w:rsidP="00FD028A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14:paraId="61041A59" w14:textId="7573A311" w:rsidR="000F789A" w:rsidRDefault="000F789A" w:rsidP="00FD028A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14:paraId="7043C21A" w14:textId="77777777" w:rsidR="000F789A" w:rsidRPr="00FD028A" w:rsidRDefault="000F789A" w:rsidP="00FD028A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tbl>
      <w:tblPr>
        <w:tblStyle w:val="Mriekatabuky"/>
        <w:tblW w:w="10031" w:type="dxa"/>
        <w:jc w:val="center"/>
        <w:tblLook w:val="04A0" w:firstRow="1" w:lastRow="0" w:firstColumn="1" w:lastColumn="0" w:noHBand="0" w:noVBand="1"/>
      </w:tblPr>
      <w:tblGrid>
        <w:gridCol w:w="6374"/>
        <w:gridCol w:w="3657"/>
      </w:tblGrid>
      <w:tr w:rsidR="006B4349" w:rsidRPr="006B4349" w14:paraId="215BC4D1" w14:textId="77777777" w:rsidTr="00AB212A">
        <w:trPr>
          <w:trHeight w:val="724"/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  <w:vAlign w:val="center"/>
          </w:tcPr>
          <w:p w14:paraId="7ADA3CCF" w14:textId="234B696C" w:rsidR="000F789A" w:rsidRPr="006B4349" w:rsidRDefault="009C2A72" w:rsidP="000F78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B434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Záverečná správa </w:t>
            </w:r>
            <w:r w:rsidR="006019B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z </w:t>
            </w:r>
            <w:r w:rsidRPr="006B434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výzvy</w:t>
            </w:r>
            <w:r w:rsidR="006B4349" w:rsidRPr="006B434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na p</w:t>
            </w:r>
            <w:r w:rsidR="000F789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redkladanie žiadosti o NFP</w:t>
            </w:r>
            <w:r w:rsidR="00A1543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A050D2" w14:paraId="68A79270" w14:textId="77777777" w:rsidTr="00A77EB3">
        <w:trPr>
          <w:trHeight w:val="133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89A43E4" w14:textId="00DDCA8A" w:rsidR="00A050D2" w:rsidRPr="00A1543E" w:rsidRDefault="000F789A" w:rsidP="00ED535B">
            <w:pPr>
              <w:tabs>
                <w:tab w:val="left" w:pos="1695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Operačný p</w:t>
            </w:r>
            <w:r w:rsidR="00A050D2"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rogram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12B63FC" w14:textId="447C19BF" w:rsidR="00A050D2" w:rsidRPr="00CA3182" w:rsidRDefault="000F789A" w:rsidP="008E5A48">
            <w:pPr>
              <w:tabs>
                <w:tab w:val="left" w:pos="1695"/>
              </w:tabs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A050D2" w14:paraId="69395456" w14:textId="77777777" w:rsidTr="00A77EB3">
        <w:trPr>
          <w:trHeight w:val="261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7FA9AEFF" w14:textId="2292A9EA" w:rsidR="00A050D2" w:rsidRPr="00A1543E" w:rsidRDefault="009A196E" w:rsidP="00ED535B">
            <w:pPr>
              <w:tabs>
                <w:tab w:val="left" w:pos="1695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Názov opatrenia stratégie CLLD</w:t>
            </w:r>
          </w:p>
        </w:tc>
        <w:tc>
          <w:tcPr>
            <w:tcW w:w="3657" w:type="dxa"/>
            <w:vAlign w:val="center"/>
          </w:tcPr>
          <w:p w14:paraId="2BAB6473" w14:textId="2AF0107E" w:rsidR="00A050D2" w:rsidRPr="00CA3182" w:rsidRDefault="000F789A" w:rsidP="000F789A">
            <w:pPr>
              <w:tabs>
                <w:tab w:val="left" w:pos="1695"/>
              </w:tabs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6B4349" w14:paraId="0B60C21B" w14:textId="77777777" w:rsidTr="00A77EB3">
        <w:trPr>
          <w:trHeight w:val="240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76548CC" w14:textId="18BC0659" w:rsidR="006B4349" w:rsidRPr="00A1543E" w:rsidRDefault="006B4349" w:rsidP="006B4349">
            <w:pPr>
              <w:tabs>
                <w:tab w:val="left" w:pos="1695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Kód opatrenia PRV SR 2014 – 2020 </w:t>
            </w:r>
          </w:p>
        </w:tc>
        <w:tc>
          <w:tcPr>
            <w:tcW w:w="3657" w:type="dxa"/>
            <w:vAlign w:val="center"/>
          </w:tcPr>
          <w:p w14:paraId="63A6A6FA" w14:textId="0DA2D8BF" w:rsidR="006B4349" w:rsidRPr="00CA3182" w:rsidRDefault="000F789A" w:rsidP="000F789A">
            <w:pPr>
              <w:tabs>
                <w:tab w:val="left" w:pos="1695"/>
              </w:tabs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6B4349" w14:paraId="4C4FDFCF" w14:textId="77777777" w:rsidTr="00A77EB3">
        <w:trPr>
          <w:trHeight w:val="255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AD9C336" w14:textId="004C35B7" w:rsidR="006B4349" w:rsidRPr="00A1543E" w:rsidRDefault="006B4349" w:rsidP="006B43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Posudzované časové obdobie výzvy</w:t>
            </w:r>
            <w:r w:rsidRPr="00A1543E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3657" w:type="dxa"/>
            <w:vAlign w:val="center"/>
          </w:tcPr>
          <w:p w14:paraId="5F229235" w14:textId="77777777" w:rsidR="006B4349" w:rsidRPr="00CA3182" w:rsidRDefault="006B4349" w:rsidP="000F789A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</w:p>
        </w:tc>
      </w:tr>
      <w:tr w:rsidR="006B4349" w14:paraId="4C9FF210" w14:textId="77777777" w:rsidTr="00A77EB3">
        <w:trPr>
          <w:trHeight w:val="270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F49D8E6" w14:textId="2A70567B" w:rsidR="006B4349" w:rsidRPr="00A1543E" w:rsidRDefault="000F789A" w:rsidP="006B43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Kód </w:t>
            </w:r>
            <w:r w:rsidR="00BE3E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B4349"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výzvy</w:t>
            </w:r>
          </w:p>
        </w:tc>
        <w:tc>
          <w:tcPr>
            <w:tcW w:w="3657" w:type="dxa"/>
            <w:vAlign w:val="center"/>
          </w:tcPr>
          <w:p w14:paraId="3F12BB15" w14:textId="30D01C0C" w:rsidR="006B4349" w:rsidRPr="00CA3182" w:rsidRDefault="000F789A" w:rsidP="000F789A">
            <w:pPr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F789A" w14:paraId="4C9CA1C5" w14:textId="77777777" w:rsidTr="00A77EB3">
        <w:trPr>
          <w:trHeight w:val="270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195E3AA" w14:textId="366E1541" w:rsidR="000F789A" w:rsidRDefault="00BE62E9" w:rsidP="006B43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  <w:r w:rsidR="000F7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súvisiacej výzvy na predkladanie PZ</w:t>
            </w:r>
          </w:p>
        </w:tc>
        <w:tc>
          <w:tcPr>
            <w:tcW w:w="3657" w:type="dxa"/>
            <w:vAlign w:val="center"/>
          </w:tcPr>
          <w:p w14:paraId="4E4BCA4C" w14:textId="220A511E" w:rsidR="000F789A" w:rsidRPr="00CA3182" w:rsidRDefault="000F789A" w:rsidP="000F789A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Nevypĺňa sa</w:t>
            </w:r>
          </w:p>
        </w:tc>
      </w:tr>
      <w:tr w:rsidR="006B4349" w14:paraId="43072DFE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34E151AD" w14:textId="68AE6C19" w:rsidR="006B4349" w:rsidRPr="00B20A77" w:rsidRDefault="00B275BE" w:rsidP="00573EE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0A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1. </w:t>
            </w:r>
            <w:r w:rsidR="008E5A48" w:rsidRPr="00B20A77">
              <w:rPr>
                <w:rFonts w:asciiTheme="minorHAnsi" w:hAnsiTheme="minorHAnsi" w:cstheme="minorHAnsi"/>
                <w:b/>
                <w:sz w:val="28"/>
                <w:szCs w:val="28"/>
              </w:rPr>
              <w:t>Súhrnné informácie o </w:t>
            </w:r>
            <w:r w:rsidR="000F789A" w:rsidRPr="00B20A77">
              <w:rPr>
                <w:rFonts w:asciiTheme="minorHAnsi" w:hAnsiTheme="minorHAnsi" w:cstheme="minorHAnsi"/>
                <w:b/>
                <w:sz w:val="28"/>
                <w:szCs w:val="28"/>
              </w:rPr>
              <w:t>ŽoNFP</w:t>
            </w:r>
            <w:r w:rsidR="006B4349" w:rsidRPr="00B20A77">
              <w:rPr>
                <w:rFonts w:asciiTheme="minorHAnsi" w:hAnsiTheme="minorHAnsi" w:cstheme="minorHAnsi"/>
                <w:b/>
                <w:sz w:val="28"/>
                <w:szCs w:val="28"/>
              </w:rPr>
              <w:t>, ktoré boli pred</w:t>
            </w:r>
            <w:r w:rsidR="008E5A48" w:rsidRPr="00B20A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metom </w:t>
            </w:r>
            <w:r w:rsidR="000F789A" w:rsidRPr="00B20A77">
              <w:rPr>
                <w:rFonts w:asciiTheme="minorHAnsi" w:hAnsiTheme="minorHAnsi" w:cstheme="minorHAnsi"/>
                <w:b/>
                <w:sz w:val="28"/>
                <w:szCs w:val="28"/>
              </w:rPr>
              <w:t>administratívneho overenia</w:t>
            </w:r>
          </w:p>
        </w:tc>
      </w:tr>
      <w:tr w:rsidR="006B4349" w14:paraId="251AEEA1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57C4271" w14:textId="3A430FC2" w:rsidR="006B4349" w:rsidRPr="00A1543E" w:rsidRDefault="008E5A48" w:rsidP="00A5629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prijatých </w:t>
            </w:r>
            <w:r w:rsidR="00B275BE">
              <w:rPr>
                <w:rFonts w:asciiTheme="minorHAnsi" w:hAnsiTheme="minorHAnsi" w:cstheme="minorHAnsi"/>
                <w:b/>
                <w:sz w:val="20"/>
                <w:szCs w:val="20"/>
              </w:rPr>
              <w:t>ŽoNFP</w:t>
            </w:r>
          </w:p>
        </w:tc>
        <w:tc>
          <w:tcPr>
            <w:tcW w:w="3657" w:type="dxa"/>
            <w:vAlign w:val="center"/>
          </w:tcPr>
          <w:p w14:paraId="0B0DA260" w14:textId="243031B3" w:rsidR="006B4349" w:rsidRPr="00CA3182" w:rsidRDefault="00B275BE" w:rsidP="006B4349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6E0A4E19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4842ED48" w14:textId="0C711075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Počet ŽoNFP, pri ktorých došlo k zastaveniu konania o ŽoNFP</w:t>
            </w:r>
          </w:p>
        </w:tc>
        <w:tc>
          <w:tcPr>
            <w:tcW w:w="3657" w:type="dxa"/>
            <w:vAlign w:val="center"/>
          </w:tcPr>
          <w:p w14:paraId="4A95C097" w14:textId="2EA3C13B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7055CEA9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125E4C8" w14:textId="29964020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ŽoNFP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ktoré nesplnili podmienky poskytnutia príspevku vo fáze administratívneho overenia a bol zo strany MAS vydaný návrh na rozhodnutie o neschválení ŽoNFP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14:paraId="45C6A286" w14:textId="6D502F1E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0CD4213E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312149B" w14:textId="2DCB8AA2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očet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ŽoNFP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 ktorých bola využitá výzva na doplnenie chýbajúcich náležitosti </w:t>
            </w:r>
          </w:p>
        </w:tc>
        <w:tc>
          <w:tcPr>
            <w:tcW w:w="3657" w:type="dxa"/>
            <w:vAlign w:val="center"/>
          </w:tcPr>
          <w:p w14:paraId="37AD4245" w14:textId="0C61F67F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49C55577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145631E8" w14:textId="370EDAD0" w:rsidR="00CD79FC" w:rsidRPr="00CD79FC" w:rsidRDefault="00CD79FC" w:rsidP="00CD79F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D79FC">
              <w:rPr>
                <w:rFonts w:asciiTheme="minorHAnsi" w:hAnsiTheme="minorHAnsi" w:cstheme="minorHAnsi"/>
                <w:b/>
                <w:szCs w:val="24"/>
              </w:rPr>
              <w:t>Výsledky administratívneho overenia</w:t>
            </w:r>
          </w:p>
        </w:tc>
      </w:tr>
      <w:tr w:rsidR="00CD79FC" w14:paraId="406D6094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FBD0F97" w14:textId="0BC849FE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Celkový p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očet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prijatých ŽoNFP</w:t>
            </w:r>
          </w:p>
        </w:tc>
        <w:tc>
          <w:tcPr>
            <w:tcW w:w="3657" w:type="dxa"/>
            <w:vAlign w:val="center"/>
          </w:tcPr>
          <w:p w14:paraId="430C0D77" w14:textId="5DEA8512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615C6306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6A4FFAC" w14:textId="612223F8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Celková výška NFP za prijaté ŽoNFP </w:t>
            </w:r>
          </w:p>
        </w:tc>
        <w:tc>
          <w:tcPr>
            <w:tcW w:w="3657" w:type="dxa"/>
            <w:vAlign w:val="center"/>
          </w:tcPr>
          <w:p w14:paraId="62F1627E" w14:textId="08FFE52D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222A3283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7F10A810" w14:textId="45930CE4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Celkový počet ŽoNFP, ktoré postúpili do odborného hodnotenia </w:t>
            </w:r>
          </w:p>
        </w:tc>
        <w:tc>
          <w:tcPr>
            <w:tcW w:w="3657" w:type="dxa"/>
            <w:vAlign w:val="center"/>
          </w:tcPr>
          <w:p w14:paraId="3D0C767B" w14:textId="5C079675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02492CA2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  <w:vAlign w:val="center"/>
          </w:tcPr>
          <w:p w14:paraId="66463DDE" w14:textId="5263511A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Celková výška NFP za ŽoNFP, ktoré postúpili do odborného hodnotenia</w:t>
            </w:r>
          </w:p>
        </w:tc>
        <w:tc>
          <w:tcPr>
            <w:tcW w:w="3657" w:type="dxa"/>
            <w:vAlign w:val="center"/>
          </w:tcPr>
          <w:p w14:paraId="2FC060AA" w14:textId="2A23FFAA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194DC3C9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24CB9BD" w14:textId="47025F24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Celkový počet ŽoNFP, ktoré nepostúpili do odborného hodnotenia</w:t>
            </w:r>
          </w:p>
        </w:tc>
        <w:tc>
          <w:tcPr>
            <w:tcW w:w="3657" w:type="dxa"/>
            <w:vAlign w:val="center"/>
          </w:tcPr>
          <w:p w14:paraId="247E3897" w14:textId="4213EB95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21CD08B2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5416158" w14:textId="754E246E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Celková výška NFP za ŽoNFP, ktoré nepostúpili do odborného hodnotenia</w:t>
            </w:r>
          </w:p>
        </w:tc>
        <w:tc>
          <w:tcPr>
            <w:tcW w:w="3657" w:type="dxa"/>
            <w:vAlign w:val="center"/>
          </w:tcPr>
          <w:p w14:paraId="0840320E" w14:textId="11419045" w:rsidR="00CD79FC" w:rsidRPr="00CA3182" w:rsidRDefault="00CD79FC" w:rsidP="00CD79FC">
            <w:pPr>
              <w:jc w:val="center"/>
              <w:rPr>
                <w:rFonts w:asciiTheme="minorHAnsi" w:hAnsiTheme="minorHAnsi" w:cstheme="minorHAnsi"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CD79FC" w14:paraId="6F0100A8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420E30DC" w14:textId="09E93756" w:rsidR="00CD79FC" w:rsidRPr="00A1543E" w:rsidRDefault="00CD79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Komentár</w:t>
            </w:r>
          </w:p>
        </w:tc>
        <w:tc>
          <w:tcPr>
            <w:tcW w:w="3657" w:type="dxa"/>
            <w:vAlign w:val="center"/>
          </w:tcPr>
          <w:p w14:paraId="357545BC" w14:textId="2B59E471" w:rsidR="00CD79FC" w:rsidRPr="00CA3182" w:rsidRDefault="00CD79FC" w:rsidP="008D56C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Podľa potreby</w:t>
            </w:r>
            <w:r w:rsidR="00CA3182"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,</w:t>
            </w: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MAS uvedie informácie k výsledkom administratívneho overenia</w:t>
            </w:r>
          </w:p>
        </w:tc>
      </w:tr>
      <w:tr w:rsidR="002E6301" w14:paraId="263EB1CC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09C002F9" w14:textId="22B5B271" w:rsidR="002E6301" w:rsidRDefault="002E6301" w:rsidP="002E6301">
            <w:pPr>
              <w:jc w:val="center"/>
              <w:rPr>
                <w:rFonts w:asciiTheme="minorHAnsi" w:hAnsiTheme="minorHAnsi" w:cs="Arial"/>
                <w:i/>
                <w:color w:val="365F91" w:themeColor="accent1" w:themeShade="BF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CD79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Súhrnné informácie o ŽoNFP, ktoré boli predmetom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odborného hodnotenia</w:t>
            </w:r>
          </w:p>
        </w:tc>
      </w:tr>
      <w:tr w:rsidR="002E6301" w14:paraId="4FA8F86C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437BE86C" w14:textId="4000A52D" w:rsidR="002E6301" w:rsidRDefault="002E6301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ŽoNFP, ktoré boli predmetom odborného hodnotenia </w:t>
            </w:r>
          </w:p>
        </w:tc>
        <w:tc>
          <w:tcPr>
            <w:tcW w:w="3657" w:type="dxa"/>
            <w:vAlign w:val="center"/>
          </w:tcPr>
          <w:p w14:paraId="03903E0C" w14:textId="4F770823" w:rsidR="002E6301" w:rsidRPr="00CA3182" w:rsidRDefault="002E6301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2E6301" w14:paraId="6B12BBDE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7A0F747B" w14:textId="756C23BC" w:rsidR="002E6301" w:rsidRDefault="002E6301" w:rsidP="002E63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ŽoNFP, pri ktorých bol vydaný  zo strany MAS návrh na zastavenie konania o ŽoNFP </w:t>
            </w:r>
          </w:p>
        </w:tc>
        <w:tc>
          <w:tcPr>
            <w:tcW w:w="3657" w:type="dxa"/>
            <w:vAlign w:val="center"/>
          </w:tcPr>
          <w:p w14:paraId="3DF4955C" w14:textId="247FF7A4" w:rsidR="002E6301" w:rsidRPr="00CA3182" w:rsidRDefault="002E6301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2E6301" w14:paraId="084235EB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CBB11F2" w14:textId="3CA98ABB" w:rsidR="002E6301" w:rsidRDefault="002E6301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ŽoNFP, ktoré nesplnili podmienky odborného hodnotenia a bol zo strany MAS vydaný návrh na vydanie rozhodnutia o neschválení ŽoNFP </w:t>
            </w:r>
          </w:p>
        </w:tc>
        <w:tc>
          <w:tcPr>
            <w:tcW w:w="3657" w:type="dxa"/>
            <w:vAlign w:val="center"/>
          </w:tcPr>
          <w:p w14:paraId="7FAC18D9" w14:textId="5C4C08A5" w:rsidR="002E6301" w:rsidRPr="00CA3182" w:rsidRDefault="002E6301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2E6301" w14:paraId="6B391201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0CEC95BC" w14:textId="37B963D5" w:rsidR="002E6301" w:rsidRDefault="002E6301" w:rsidP="00CD79FC">
            <w:pPr>
              <w:jc w:val="center"/>
              <w:rPr>
                <w:rFonts w:asciiTheme="minorHAnsi" w:hAnsiTheme="minorHAnsi" w:cs="Arial"/>
                <w:i/>
                <w:color w:val="365F91" w:themeColor="accent1" w:themeShade="BF"/>
                <w:sz w:val="19"/>
                <w:szCs w:val="19"/>
              </w:rPr>
            </w:pPr>
            <w:r w:rsidRPr="00CD79FC">
              <w:rPr>
                <w:rFonts w:asciiTheme="minorHAnsi" w:hAnsiTheme="minorHAnsi" w:cstheme="minorHAnsi"/>
                <w:b/>
                <w:szCs w:val="24"/>
              </w:rPr>
              <w:t>Výs</w:t>
            </w:r>
            <w:r>
              <w:rPr>
                <w:rFonts w:asciiTheme="minorHAnsi" w:hAnsiTheme="minorHAnsi" w:cstheme="minorHAnsi"/>
                <w:b/>
                <w:szCs w:val="24"/>
              </w:rPr>
              <w:t>ledky odborného hodnotenia</w:t>
            </w:r>
          </w:p>
        </w:tc>
      </w:tr>
      <w:tr w:rsidR="002E6301" w14:paraId="562730CA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8A6FE1A" w14:textId="64787C21" w:rsidR="002E6301" w:rsidRDefault="002E6301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ŽoNFP, ktoré  splnili podmienky odborného hodnotenia a boli predmetom výberu </w:t>
            </w:r>
          </w:p>
        </w:tc>
        <w:tc>
          <w:tcPr>
            <w:tcW w:w="3657" w:type="dxa"/>
            <w:vAlign w:val="center"/>
          </w:tcPr>
          <w:p w14:paraId="196F1938" w14:textId="47ACB056" w:rsidR="002E6301" w:rsidRPr="00CA3182" w:rsidRDefault="00B517FC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2E6301" w14:paraId="2A728576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7D7C673" w14:textId="5FFC78E5" w:rsidR="002E6301" w:rsidRDefault="002E6301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Celková výška NFP za ŽoNFP, </w:t>
            </w:r>
            <w:r w:rsidR="007001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ktoré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splnili podmienky odborného hodnotenia a boli predmetom výberu</w:t>
            </w:r>
          </w:p>
        </w:tc>
        <w:tc>
          <w:tcPr>
            <w:tcW w:w="3657" w:type="dxa"/>
            <w:vAlign w:val="center"/>
          </w:tcPr>
          <w:p w14:paraId="4BE4FAB3" w14:textId="46F5B94B" w:rsidR="002E6301" w:rsidRPr="00CA3182" w:rsidRDefault="00B517FC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2E6301" w14:paraId="1072052A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FBAD463" w14:textId="15DB7201" w:rsidR="002E6301" w:rsidRDefault="002E6301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Počet ŽoNFP, ktoré  nepostúpili do fázy výberu ŽoNFP</w:t>
            </w:r>
          </w:p>
        </w:tc>
        <w:tc>
          <w:tcPr>
            <w:tcW w:w="3657" w:type="dxa"/>
            <w:vAlign w:val="center"/>
          </w:tcPr>
          <w:p w14:paraId="5D72995A" w14:textId="5BD25B38" w:rsidR="002E6301" w:rsidRPr="00CA3182" w:rsidRDefault="00B517FC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2E6301" w14:paraId="5A403CFD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E4802A0" w14:textId="55AB80F6" w:rsidR="002E6301" w:rsidRDefault="00B517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Celková výška NFP za ŽoNFP, ktoré  nepostúpili do fázy výberu ŽoNFP</w:t>
            </w:r>
          </w:p>
        </w:tc>
        <w:tc>
          <w:tcPr>
            <w:tcW w:w="3657" w:type="dxa"/>
            <w:vAlign w:val="center"/>
          </w:tcPr>
          <w:p w14:paraId="4B997C3E" w14:textId="30025F8B" w:rsidR="002E6301" w:rsidRPr="00CA3182" w:rsidRDefault="00B517FC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8B08D6" w14:paraId="2A28F8AF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A337884" w14:textId="24274CEB" w:rsidR="008B08D6" w:rsidRDefault="008B08D6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Komentár</w:t>
            </w:r>
          </w:p>
        </w:tc>
        <w:tc>
          <w:tcPr>
            <w:tcW w:w="3657" w:type="dxa"/>
            <w:vAlign w:val="center"/>
          </w:tcPr>
          <w:p w14:paraId="03A348B5" w14:textId="60936B49" w:rsidR="008B08D6" w:rsidRPr="00CA3182" w:rsidRDefault="00CA3182" w:rsidP="008D56C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Podľa potreby, </w:t>
            </w:r>
            <w:r w:rsidR="008B08D6"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MAS uvedie informácie k výsledkom odborného hodnotenia</w:t>
            </w:r>
          </w:p>
        </w:tc>
      </w:tr>
      <w:tr w:rsidR="00B517FC" w14:paraId="1CC80F0C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2F8BAF12" w14:textId="69BE7658" w:rsidR="00B517FC" w:rsidRDefault="00B517FC" w:rsidP="00CD79FC">
            <w:pPr>
              <w:jc w:val="center"/>
              <w:rPr>
                <w:rFonts w:asciiTheme="minorHAnsi" w:hAnsiTheme="minorHAnsi" w:cs="Arial"/>
                <w:i/>
                <w:color w:val="365F91" w:themeColor="accent1" w:themeShade="BF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CD79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Súhrnné informácie z výberu</w:t>
            </w:r>
            <w:r w:rsidRPr="00CD79FC">
              <w:rPr>
                <w:rFonts w:asciiTheme="minorHAnsi" w:hAnsiTheme="minorHAnsi" w:cstheme="minorHAnsi"/>
                <w:b/>
                <w:sz w:val="28"/>
                <w:szCs w:val="28"/>
              </w:rPr>
              <w:t> ŽoNFP</w:t>
            </w:r>
          </w:p>
        </w:tc>
      </w:tr>
      <w:tr w:rsidR="00B517FC" w14:paraId="2EFBF598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C4B3733" w14:textId="48695510" w:rsidR="00B517FC" w:rsidRDefault="00B517FC" w:rsidP="00CD79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Celkový počet ŽoNFP, ktoré boli zo strany MAS schválené a bol vydaný návrh na vydanie rozhodnutia o schválení ŽoNFP</w:t>
            </w:r>
          </w:p>
        </w:tc>
        <w:tc>
          <w:tcPr>
            <w:tcW w:w="3657" w:type="dxa"/>
            <w:vAlign w:val="center"/>
          </w:tcPr>
          <w:p w14:paraId="3C915879" w14:textId="2CAD93EB" w:rsidR="00B517FC" w:rsidRPr="00CA3182" w:rsidRDefault="00AB212A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B517FC" w14:paraId="2DE4BE9F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7DBE373" w14:textId="711B3C83" w:rsidR="00B517FC" w:rsidRDefault="00700102" w:rsidP="0070010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Celková </w:t>
            </w:r>
            <w:r w:rsidR="00B517FC">
              <w:rPr>
                <w:rFonts w:asciiTheme="minorHAnsi" w:hAnsiTheme="minorHAnsi" w:cstheme="minorHAnsi"/>
                <w:b/>
                <w:sz w:val="20"/>
                <w:szCs w:val="20"/>
              </w:rPr>
              <w:t>výška NFP,  za ŽoNFP, ktoré boli zo strany MAS schválené a bol vydaný návrh na vydanie rozhodnutia o schválení ŽoNFP</w:t>
            </w:r>
          </w:p>
        </w:tc>
        <w:tc>
          <w:tcPr>
            <w:tcW w:w="3657" w:type="dxa"/>
            <w:vAlign w:val="center"/>
          </w:tcPr>
          <w:p w14:paraId="79B19D19" w14:textId="1A107990" w:rsidR="00B517FC" w:rsidRPr="00CA3182" w:rsidRDefault="00AB212A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B517FC" w14:paraId="1996F465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B6196A7" w14:textId="4C830264" w:rsidR="00B517FC" w:rsidRDefault="00B517FC" w:rsidP="00B517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Celkový počet ŽoNFP, pri ktorých došlo po výbere ŽoNFP k neschváleniu a bol vydaný návrh na vydanie rozhodnutia o schválení ŽoNFP</w:t>
            </w:r>
          </w:p>
        </w:tc>
        <w:tc>
          <w:tcPr>
            <w:tcW w:w="3657" w:type="dxa"/>
            <w:vAlign w:val="center"/>
          </w:tcPr>
          <w:p w14:paraId="59DD4B19" w14:textId="05143EF7" w:rsidR="00B517FC" w:rsidRPr="00CA3182" w:rsidRDefault="00AB212A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CA3182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B517FC" w14:paraId="7AC67AEF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B9AE043" w14:textId="3CB3EA16" w:rsidR="00B517FC" w:rsidRDefault="00B517FC" w:rsidP="00B517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Celkový počet ŽoNFP, pri ktorých došlo po výbere ŽoNFP k  návrhu na vydanie rozhodnutia o zastavení konania</w:t>
            </w:r>
          </w:p>
        </w:tc>
        <w:tc>
          <w:tcPr>
            <w:tcW w:w="3657" w:type="dxa"/>
            <w:vAlign w:val="center"/>
          </w:tcPr>
          <w:p w14:paraId="1F9A3A97" w14:textId="74C03F4D" w:rsidR="00B517FC" w:rsidRPr="00BD0F45" w:rsidRDefault="00AB212A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B517FC" w14:paraId="53F6F009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C1B27E9" w14:textId="34E2DF9C" w:rsidR="00B517FC" w:rsidRDefault="00082757" w:rsidP="00B517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Celkový počet ŽoNFP, ktoré nesplnili výberové kritéria </w:t>
            </w:r>
          </w:p>
        </w:tc>
        <w:tc>
          <w:tcPr>
            <w:tcW w:w="3657" w:type="dxa"/>
            <w:vAlign w:val="center"/>
          </w:tcPr>
          <w:p w14:paraId="28D6D004" w14:textId="0E49684F" w:rsidR="00B517FC" w:rsidRPr="00BD0F45" w:rsidRDefault="00AB212A" w:rsidP="00CD79FC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8B08D6" w14:paraId="4E34400A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828FC28" w14:textId="027BA442" w:rsidR="008B08D6" w:rsidRDefault="008B08D6" w:rsidP="00B517F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Komentár</w:t>
            </w:r>
          </w:p>
        </w:tc>
        <w:tc>
          <w:tcPr>
            <w:tcW w:w="3657" w:type="dxa"/>
            <w:vAlign w:val="center"/>
          </w:tcPr>
          <w:p w14:paraId="075E7828" w14:textId="1287CB4E" w:rsidR="008B08D6" w:rsidRPr="00BD0F45" w:rsidRDefault="008B08D6" w:rsidP="008B08D6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P</w:t>
            </w:r>
            <w:r w:rsidR="008D56CC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odľa potreby</w:t>
            </w:r>
            <w:r w:rsidR="00CA3182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,</w:t>
            </w:r>
            <w:r w:rsidR="008D56CC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MAS uvedie </w:t>
            </w: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informácie k výberu ŽoNFP</w:t>
            </w:r>
          </w:p>
        </w:tc>
      </w:tr>
      <w:tr w:rsidR="00082757" w14:paraId="18C5EA7C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7EB8F618" w14:textId="12A7F651" w:rsidR="00082757" w:rsidRDefault="00082757" w:rsidP="00CD79FC">
            <w:pPr>
              <w:jc w:val="center"/>
              <w:rPr>
                <w:rFonts w:asciiTheme="minorHAnsi" w:hAnsiTheme="minorHAnsi" w:cs="Arial"/>
                <w:i/>
                <w:color w:val="365F91" w:themeColor="accent1" w:themeShade="BF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CD79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Zoznam príloh</w:t>
            </w:r>
          </w:p>
        </w:tc>
      </w:tr>
      <w:tr w:rsidR="00AB212A" w14:paraId="42B6E81F" w14:textId="77777777" w:rsidTr="00AB212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12D9A5B6" w14:textId="320A8E4F" w:rsidR="00AB212A" w:rsidRPr="00A1543E" w:rsidRDefault="00AB212A" w:rsidP="00CD79FC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Generované prílohy</w:t>
            </w:r>
          </w:p>
        </w:tc>
      </w:tr>
      <w:tr w:rsidR="00082757" w14:paraId="16B7C85C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C8E9047" w14:textId="672E7590" w:rsidR="00082757" w:rsidRPr="00A1543E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Zoznam ŽoNFP, ktoré nesplnili podmienky administratívneho overenia</w:t>
            </w:r>
          </w:p>
        </w:tc>
        <w:tc>
          <w:tcPr>
            <w:tcW w:w="3657" w:type="dxa"/>
            <w:vAlign w:val="center"/>
          </w:tcPr>
          <w:p w14:paraId="7441ADDC" w14:textId="31335194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409A8251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493FEDAD" w14:textId="1D4B6DF9" w:rsidR="00082757" w:rsidRPr="00A1543E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Zoznam ŽoNFP, ktoré splnili podmienky administratívneho overenia</w:t>
            </w:r>
          </w:p>
        </w:tc>
        <w:tc>
          <w:tcPr>
            <w:tcW w:w="3657" w:type="dxa"/>
            <w:vAlign w:val="center"/>
          </w:tcPr>
          <w:p w14:paraId="348DD7BF" w14:textId="18CD5B0F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5768ADBB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CCC4EEC" w14:textId="4815E08C" w:rsidR="00082757" w:rsidRPr="00A1543E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Zoznam ŽoNFP, ktoré nesplnili podmienky odborného hodnotenia</w:t>
            </w:r>
          </w:p>
        </w:tc>
        <w:tc>
          <w:tcPr>
            <w:tcW w:w="3657" w:type="dxa"/>
            <w:vAlign w:val="center"/>
          </w:tcPr>
          <w:p w14:paraId="34FC8AE1" w14:textId="192AFC15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4D62C717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05DD9FC" w14:textId="356B783E" w:rsidR="00082757" w:rsidRPr="00A1543E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Zoznam ŽoNFP, ktoré splnili podmienky odborného hodnotenia</w:t>
            </w:r>
          </w:p>
        </w:tc>
        <w:tc>
          <w:tcPr>
            <w:tcW w:w="3657" w:type="dxa"/>
            <w:vAlign w:val="center"/>
          </w:tcPr>
          <w:p w14:paraId="3B808B0A" w14:textId="21157CDC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52FC45B3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ADDD871" w14:textId="528927C9" w:rsidR="00082757" w:rsidRPr="00A1543E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Zoznam ŽoNFP, pri ktorých MAS vydala návrh na vydanie rozhodnutia o zastavení konania</w:t>
            </w:r>
          </w:p>
        </w:tc>
        <w:tc>
          <w:tcPr>
            <w:tcW w:w="3657" w:type="dxa"/>
            <w:vAlign w:val="center"/>
          </w:tcPr>
          <w:p w14:paraId="7BC5167A" w14:textId="5063C57C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0E7CA5E0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352AE009" w14:textId="383750C8" w:rsidR="00082757" w:rsidRPr="00A1543E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Zoznam ŽoNFP, ktoré nesplnili výberové kritéria</w:t>
            </w:r>
          </w:p>
        </w:tc>
        <w:tc>
          <w:tcPr>
            <w:tcW w:w="3657" w:type="dxa"/>
            <w:vAlign w:val="center"/>
          </w:tcPr>
          <w:p w14:paraId="48E18373" w14:textId="1E9BFD6A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0A533141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F312598" w14:textId="36AD4591" w:rsidR="00082757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Zoznam ŽoNFP,  ktoré boli neschválené z dôvodu nedostatku alokácie v poradí, v akom boli neschválené </w:t>
            </w:r>
          </w:p>
        </w:tc>
        <w:tc>
          <w:tcPr>
            <w:tcW w:w="3657" w:type="dxa"/>
            <w:vAlign w:val="center"/>
          </w:tcPr>
          <w:p w14:paraId="6B7BE027" w14:textId="61559D67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082757" w14:paraId="3BF95EA1" w14:textId="77777777" w:rsidTr="00B20A77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0185BF3" w14:textId="15B03BAE" w:rsidR="00082757" w:rsidRDefault="00082757" w:rsidP="00AB21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Zoznam ŽoNFP, pri ktorých MAS vydala </w:t>
            </w:r>
            <w:r w:rsidRPr="00AB21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návrh na vydanie rozhodnutia </w:t>
            </w:r>
            <w:r w:rsidR="00AB212A" w:rsidRPr="00AB212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o schválení vrátane výšky navrhovanej výšky NFP </w:t>
            </w:r>
          </w:p>
        </w:tc>
        <w:tc>
          <w:tcPr>
            <w:tcW w:w="3657" w:type="dxa"/>
            <w:vAlign w:val="center"/>
          </w:tcPr>
          <w:p w14:paraId="418C3C7D" w14:textId="2C8466B7" w:rsidR="00082757" w:rsidRPr="00BD0F45" w:rsidRDefault="00AB212A" w:rsidP="00AB212A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V ITMS2014+ sa generuje automaticky</w:t>
            </w:r>
          </w:p>
        </w:tc>
      </w:tr>
      <w:tr w:rsidR="00AB212A" w14:paraId="1B6C14D8" w14:textId="77777777" w:rsidTr="0026410A">
        <w:trPr>
          <w:jc w:val="center"/>
        </w:trPr>
        <w:tc>
          <w:tcPr>
            <w:tcW w:w="10031" w:type="dxa"/>
            <w:gridSpan w:val="2"/>
            <w:shd w:val="clear" w:color="auto" w:fill="C2D69B" w:themeFill="accent3" w:themeFillTint="99"/>
          </w:tcPr>
          <w:p w14:paraId="37A3A134" w14:textId="68A61228" w:rsidR="00AB212A" w:rsidRPr="00A1543E" w:rsidRDefault="00AB212A" w:rsidP="00CD79FC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Ďalšie  prílohy</w:t>
            </w:r>
          </w:p>
        </w:tc>
      </w:tr>
      <w:tr w:rsidR="00AB212A" w14:paraId="43992E0A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4B8A829" w14:textId="1EFDCC98" w:rsidR="00AB212A" w:rsidRPr="008B08D6" w:rsidRDefault="00AB212A" w:rsidP="008B08D6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>Prijaté ŽoNFP</w:t>
            </w:r>
            <w:r w:rsidR="00B20A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B08D6">
              <w:rPr>
                <w:rFonts w:asciiTheme="minorHAnsi" w:hAnsiTheme="minorHAnsi" w:cstheme="minorHAnsi"/>
                <w:b/>
                <w:sz w:val="20"/>
                <w:szCs w:val="20"/>
              </w:rPr>
              <w:t>vrátane  dokumentácie žiadateľa</w:t>
            </w:r>
            <w:r w:rsidR="00B20A77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ktorú predložil v listinnej forme</w:t>
            </w:r>
          </w:p>
        </w:tc>
        <w:tc>
          <w:tcPr>
            <w:tcW w:w="3657" w:type="dxa"/>
          </w:tcPr>
          <w:p w14:paraId="5B180589" w14:textId="6673BEE0" w:rsidR="00AB212A" w:rsidRPr="00476E5E" w:rsidRDefault="008B08D6" w:rsidP="008B08D6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MAS predloží prílohy, ktoré žiadateľ predložil v listinnej forme</w:t>
            </w:r>
          </w:p>
        </w:tc>
      </w:tr>
      <w:tr w:rsidR="00AB212A" w14:paraId="35046E22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519FC48" w14:textId="3EA4ADCE" w:rsidR="00AB212A" w:rsidRPr="008B08D6" w:rsidRDefault="00AB212A" w:rsidP="008B08D6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B08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Výzva na predkladanie ŽoNFP (podpísaná štatutárnym orgánom MAS)</w:t>
            </w:r>
          </w:p>
        </w:tc>
        <w:tc>
          <w:tcPr>
            <w:tcW w:w="3657" w:type="dxa"/>
          </w:tcPr>
          <w:p w14:paraId="20F0128D" w14:textId="70BA421C" w:rsidR="00AB212A" w:rsidRPr="00BD0F45" w:rsidRDefault="00BD0F45" w:rsidP="00BD0F45">
            <w:pPr>
              <w:jc w:val="center"/>
              <w:rPr>
                <w:color w:val="1F497D" w:themeColor="text2"/>
                <w:sz w:val="16"/>
                <w:szCs w:val="16"/>
              </w:rPr>
            </w:pPr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</w:t>
            </w: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ITMS2014+ v časti „Spis“  </w:t>
            </w:r>
          </w:p>
        </w:tc>
      </w:tr>
      <w:tr w:rsidR="00AB212A" w14:paraId="3AE6EB72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23076DD" w14:textId="5D47F6CA" w:rsidR="00AB212A" w:rsidRPr="008B08D6" w:rsidRDefault="00AB212A" w:rsidP="008B08D6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>Prezenčná listina Výberovej komisie MAS</w:t>
            </w:r>
          </w:p>
        </w:tc>
        <w:tc>
          <w:tcPr>
            <w:tcW w:w="3657" w:type="dxa"/>
          </w:tcPr>
          <w:p w14:paraId="784CF1D8" w14:textId="7ABB981D" w:rsidR="00AB212A" w:rsidRPr="00BD0F45" w:rsidRDefault="00BD0F45" w:rsidP="00BD0F45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AB212A" w14:paraId="7BEE8A63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9AD455A" w14:textId="2F6BF256" w:rsidR="00AB212A" w:rsidRPr="008B08D6" w:rsidRDefault="00AB212A" w:rsidP="008B08D6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>Prezenčná listina odborných hodnotiteľov</w:t>
            </w:r>
          </w:p>
        </w:tc>
        <w:tc>
          <w:tcPr>
            <w:tcW w:w="3657" w:type="dxa"/>
          </w:tcPr>
          <w:p w14:paraId="774A6416" w14:textId="09C78700" w:rsidR="00AB212A" w:rsidRPr="00BD0F45" w:rsidRDefault="00BD0F45" w:rsidP="00BD0F45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AB212A" w14:paraId="21FAFD77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0772171" w14:textId="46BFCA3D" w:rsidR="00AB212A" w:rsidRPr="008B08D6" w:rsidRDefault="00AB212A" w:rsidP="008B08D6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>Hodnotiace hárky odborných hodnotiteľov</w:t>
            </w:r>
          </w:p>
        </w:tc>
        <w:tc>
          <w:tcPr>
            <w:tcW w:w="3657" w:type="dxa"/>
          </w:tcPr>
          <w:p w14:paraId="054ACF2F" w14:textId="3C0F86A0" w:rsidR="00AB212A" w:rsidRPr="00476E5E" w:rsidRDefault="00BD0F45" w:rsidP="00B20A77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B20A77" w14:paraId="0E6AAEAB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4C66EB98" w14:textId="1FA15D2B" w:rsidR="00B20A77" w:rsidRPr="008B08D6" w:rsidRDefault="00B20A77" w:rsidP="00B20A77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>Zoznam členov výberovej komisie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MAS</w:t>
            </w:r>
          </w:p>
        </w:tc>
        <w:tc>
          <w:tcPr>
            <w:tcW w:w="3657" w:type="dxa"/>
          </w:tcPr>
          <w:p w14:paraId="2369017C" w14:textId="3AAC8796" w:rsidR="00B20A77" w:rsidRPr="00476E5E" w:rsidRDefault="00BD0F45" w:rsidP="00B20A77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B20A77" w14:paraId="5FFC9949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0F8FB66" w14:textId="7B930E7E" w:rsidR="00B20A77" w:rsidRPr="00B20A77" w:rsidRDefault="00B20A77" w:rsidP="00B20A7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A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Zoznam odborných hodnotiteľov </w:t>
            </w:r>
            <w:bookmarkStart w:id="0" w:name="_GoBack"/>
            <w:bookmarkEnd w:id="0"/>
          </w:p>
        </w:tc>
        <w:tc>
          <w:tcPr>
            <w:tcW w:w="3657" w:type="dxa"/>
          </w:tcPr>
          <w:p w14:paraId="4AD17183" w14:textId="519ECA82" w:rsidR="00B20A77" w:rsidRPr="00BD0F45" w:rsidRDefault="00B20A77" w:rsidP="00B20A7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MAS predloží  zoznam odborných hodnotiteľov v rámci príslušnej výzvy</w:t>
            </w:r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</w:t>
            </w:r>
            <w:r w:rsidR="00BD0F45" w:rsidRPr="00BD0F45"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>k termínu ukončenia hodnotenia a vypracovania záverečnej správy</w:t>
            </w:r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. Predkladá sa </w:t>
            </w:r>
            <w:proofErr w:type="spellStart"/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</w:t>
            </w:r>
            <w:r w:rsidR="00BD0F45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ITMS2014+ v časti „Spis“</w:t>
            </w:r>
          </w:p>
        </w:tc>
      </w:tr>
      <w:tr w:rsidR="00B20A77" w14:paraId="5EC5E87D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0411267" w14:textId="09680226" w:rsidR="00B20A77" w:rsidRPr="008B08D6" w:rsidRDefault="00B20A77" w:rsidP="00B20A7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Záznam z výberu  v</w:t>
            </w: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>ýberovou komisiou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MAS</w:t>
            </w:r>
          </w:p>
        </w:tc>
        <w:tc>
          <w:tcPr>
            <w:tcW w:w="3657" w:type="dxa"/>
          </w:tcPr>
          <w:p w14:paraId="2B6BB9DC" w14:textId="1AE4CBBE" w:rsidR="00B20A77" w:rsidRPr="00BD0F45" w:rsidRDefault="00BD0F45" w:rsidP="00BD0F45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B20A77" w14:paraId="61CFD554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679E237D" w14:textId="5D82E05E" w:rsidR="00B20A77" w:rsidRPr="008B08D6" w:rsidRDefault="00B20A77" w:rsidP="00B20A7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Záznam z prideľovania ŽoNFP</w:t>
            </w:r>
            <w:r w:rsidRPr="008B08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odborným hodnotiteľom</w:t>
            </w:r>
          </w:p>
        </w:tc>
        <w:tc>
          <w:tcPr>
            <w:tcW w:w="3657" w:type="dxa"/>
          </w:tcPr>
          <w:p w14:paraId="38C467D3" w14:textId="5668EF3F" w:rsidR="00B20A77" w:rsidRPr="00BD0F45" w:rsidRDefault="00BD0F45" w:rsidP="00BD0F45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B20A77" w14:paraId="4006B356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2279E6BE" w14:textId="04D20B6B" w:rsidR="00B20A77" w:rsidRPr="008B08D6" w:rsidRDefault="00B20A77" w:rsidP="00B20A7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08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Čestné vyhlásenie o nestrannosti, zachovaní dôvernosti informácii a vylúčení konfliktu záujmov </w:t>
            </w:r>
          </w:p>
        </w:tc>
        <w:tc>
          <w:tcPr>
            <w:tcW w:w="3657" w:type="dxa"/>
          </w:tcPr>
          <w:p w14:paraId="7E83C6FD" w14:textId="640D60FD" w:rsidR="00B20A77" w:rsidRPr="00476E5E" w:rsidRDefault="00B20A77" w:rsidP="00B20A77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M</w:t>
            </w:r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AS predloží čestné vyhlásenie o nestrannosti..... </w:t>
            </w:r>
            <w:r w:rsidRPr="00476E5E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  <w:t>(členovia výberovej komisie MAS, odborní hodnotitelia, manažér MAS, štatutárny orgán MAS)</w:t>
            </w:r>
          </w:p>
          <w:p w14:paraId="3995B9D3" w14:textId="12AF18B5" w:rsidR="0097359B" w:rsidRPr="00BD0F45" w:rsidRDefault="0097359B" w:rsidP="00B20A77">
            <w:pPr>
              <w:jc w:val="center"/>
              <w:rPr>
                <w:i/>
                <w:color w:val="1F497D" w:themeColor="text2"/>
                <w:sz w:val="16"/>
                <w:szCs w:val="16"/>
              </w:rPr>
            </w:pPr>
            <w:r w:rsidRPr="00476E5E"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 xml:space="preserve">Deklaruje aj osoba  v prípade, ak sa  využije inštitút plnomocenstva, alebo zastúpenia podľa stanov, výmeny  a pod.  </w:t>
            </w:r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="00BD0F45"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</w:t>
            </w:r>
            <w:r w:rsidR="00BD0F45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ITMS2014+ v časti „Spis“</w:t>
            </w:r>
          </w:p>
        </w:tc>
      </w:tr>
      <w:tr w:rsidR="00B20A77" w14:paraId="03BF7D5C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35F37EE1" w14:textId="286CD125" w:rsidR="00B20A77" w:rsidRPr="008B08D6" w:rsidRDefault="00B20A77" w:rsidP="00B20A7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08D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Doklad o využití inštitútu plnomocenstva, alebo zastúpenia (ak relevantné) </w:t>
            </w:r>
          </w:p>
        </w:tc>
        <w:tc>
          <w:tcPr>
            <w:tcW w:w="3657" w:type="dxa"/>
          </w:tcPr>
          <w:p w14:paraId="59574358" w14:textId="3D9D7F3D" w:rsidR="00B20A77" w:rsidRPr="00BD0F45" w:rsidRDefault="00B20A77" w:rsidP="00B20A77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MAS predloží v prípade využitia inštitútu</w:t>
            </w:r>
            <w:r w:rsidR="00BD0F45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. </w:t>
            </w: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</w:t>
            </w:r>
            <w:r w:rsidR="00BD0F45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Predkladá sa </w:t>
            </w:r>
            <w:proofErr w:type="spellStart"/>
            <w:r w:rsidR="00BD0F45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scan</w:t>
            </w:r>
            <w:proofErr w:type="spellEnd"/>
            <w:r w:rsidR="00BD0F45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prostredníctvom ITMS2014+ v časti „Spis“</w:t>
            </w:r>
          </w:p>
        </w:tc>
      </w:tr>
      <w:tr w:rsidR="00B20A77" w14:paraId="7C870BDD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3BC34E5" w14:textId="2268EAE9" w:rsidR="00B20A77" w:rsidRPr="00F10901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9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Súhlas dotknutej osoby so spracovaním osobných údajov </w:t>
            </w:r>
          </w:p>
        </w:tc>
        <w:tc>
          <w:tcPr>
            <w:tcW w:w="3657" w:type="dxa"/>
          </w:tcPr>
          <w:p w14:paraId="65EA23EE" w14:textId="12D24A4B" w:rsidR="00B20A77" w:rsidRPr="00BD0F45" w:rsidRDefault="00B20A77" w:rsidP="00B20A77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MAS predloží </w:t>
            </w:r>
            <w:r w:rsidRPr="00BD0F45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  <w:t>(členovia výberovej komisie MAS, odborní hodnotitelia, manažér MAS, štatutárny orgán MAS)</w:t>
            </w:r>
          </w:p>
          <w:p w14:paraId="7646285A" w14:textId="6A9B41F2" w:rsidR="00B20A77" w:rsidRPr="00BD0F45" w:rsidRDefault="00B20A77" w:rsidP="00B20A77">
            <w:pPr>
              <w:jc w:val="center"/>
              <w:rPr>
                <w:i/>
                <w:color w:val="1F497D" w:themeColor="text2"/>
                <w:sz w:val="16"/>
                <w:szCs w:val="16"/>
              </w:rPr>
            </w:pPr>
            <w:r w:rsidRPr="00BD0F45">
              <w:rPr>
                <w:rFonts w:asciiTheme="minorHAnsi" w:hAnsiTheme="minorHAnsi"/>
                <w:i/>
                <w:color w:val="1F497D" w:themeColor="text2"/>
                <w:sz w:val="16"/>
                <w:szCs w:val="16"/>
              </w:rPr>
              <w:t xml:space="preserve">Deklaruje aj osoba  v prípade, ak sa  využije inštitút plnomocenstva, alebo zastúpenia podľa stanov, výmeny  a pod.  </w:t>
            </w:r>
            <w:r w:rsidR="00476E5E">
              <w:rPr>
                <w:rFonts w:asciiTheme="minorHAnsi" w:hAnsiTheme="minorHAnsi" w:cs="Arial"/>
                <w:i/>
                <w:color w:val="0070C0"/>
                <w:sz w:val="16"/>
                <w:szCs w:val="16"/>
              </w:rPr>
              <w:t xml:space="preserve">Predkladá sa </w:t>
            </w:r>
            <w:proofErr w:type="spellStart"/>
            <w:r w:rsidR="00476E5E">
              <w:rPr>
                <w:rFonts w:asciiTheme="minorHAnsi" w:hAnsiTheme="minorHAnsi" w:cs="Arial"/>
                <w:i/>
                <w:color w:val="0070C0"/>
                <w:sz w:val="16"/>
                <w:szCs w:val="16"/>
              </w:rPr>
              <w:t>scan</w:t>
            </w:r>
            <w:proofErr w:type="spellEnd"/>
            <w:r w:rsidR="00476E5E">
              <w:rPr>
                <w:rFonts w:asciiTheme="minorHAnsi" w:hAnsiTheme="minorHAnsi" w:cs="Arial"/>
                <w:i/>
                <w:color w:val="0070C0"/>
                <w:sz w:val="16"/>
                <w:szCs w:val="16"/>
              </w:rPr>
              <w:t xml:space="preserve"> prostredníctvom </w:t>
            </w:r>
            <w:r w:rsidR="00476E5E" w:rsidRPr="00BD0F45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ITMS2014+</w:t>
            </w:r>
            <w:r w:rsid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 xml:space="preserve"> v časti „Spis“</w:t>
            </w:r>
          </w:p>
        </w:tc>
      </w:tr>
      <w:tr w:rsidR="00B20A77" w14:paraId="355D6D4A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50AD0D2F" w14:textId="77777777" w:rsidR="00B20A77" w:rsidRPr="009132F5" w:rsidRDefault="00B20A77" w:rsidP="00B20A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</w:tcPr>
          <w:p w14:paraId="19DFAF86" w14:textId="66C48146" w:rsidR="00B20A77" w:rsidRPr="00476E5E" w:rsidRDefault="0097359B" w:rsidP="00B20A77">
            <w:pPr>
              <w:jc w:val="center"/>
              <w:rPr>
                <w:rFonts w:asciiTheme="minorHAnsi" w:hAnsiTheme="minorHAnsi" w:cs="Arial"/>
                <w:i/>
                <w:color w:val="1F497D" w:themeColor="text2"/>
                <w:sz w:val="19"/>
                <w:szCs w:val="19"/>
              </w:rPr>
            </w:pPr>
            <w:r w:rsidRPr="00476E5E">
              <w:rPr>
                <w:rFonts w:asciiTheme="minorHAnsi" w:hAnsiTheme="minorHAnsi" w:cs="Arial"/>
                <w:i/>
                <w:color w:val="1F497D" w:themeColor="text2"/>
                <w:sz w:val="16"/>
                <w:szCs w:val="16"/>
              </w:rPr>
              <w:t>MAS  predkladá len v prípade, ak uplatňovala výzvu na predkladanie projektových zámerov</w:t>
            </w:r>
          </w:p>
        </w:tc>
      </w:tr>
      <w:tr w:rsidR="00B20A77" w14:paraId="08463C6E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80D70EE" w14:textId="4AAC43E5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Vypracoval</w:t>
            </w:r>
          </w:p>
        </w:tc>
        <w:tc>
          <w:tcPr>
            <w:tcW w:w="3657" w:type="dxa"/>
          </w:tcPr>
          <w:p w14:paraId="56B21115" w14:textId="375D2619" w:rsidR="00B20A77" w:rsidRPr="00476E5E" w:rsidRDefault="00B20A77" w:rsidP="00B20A77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</w:pPr>
            <w:r w:rsidRPr="00476E5E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  <w:t xml:space="preserve">Titul, meno, priezvisko člena výberovej komisie MAS </w:t>
            </w:r>
          </w:p>
        </w:tc>
      </w:tr>
      <w:tr w:rsidR="00B20A77" w14:paraId="1FD7FCE0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70A8AB4" w14:textId="3D8C266A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podpisu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657" w:type="dxa"/>
          </w:tcPr>
          <w:p w14:paraId="3A77C547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5AB3D4B5" w14:textId="77777777" w:rsidTr="00A77EB3">
        <w:trPr>
          <w:jc w:val="center"/>
        </w:trPr>
        <w:tc>
          <w:tcPr>
            <w:tcW w:w="6374" w:type="dxa"/>
            <w:tcBorders>
              <w:bottom w:val="nil"/>
            </w:tcBorders>
            <w:shd w:val="clear" w:color="auto" w:fill="EAF1DD" w:themeFill="accent3" w:themeFillTint="33"/>
          </w:tcPr>
          <w:p w14:paraId="3C0CED2D" w14:textId="77777777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Podpis:</w:t>
            </w:r>
          </w:p>
        </w:tc>
        <w:tc>
          <w:tcPr>
            <w:tcW w:w="3657" w:type="dxa"/>
          </w:tcPr>
          <w:p w14:paraId="56F39BFB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10908828" w14:textId="77777777" w:rsidTr="00024B74">
        <w:trPr>
          <w:jc w:val="center"/>
        </w:trPr>
        <w:tc>
          <w:tcPr>
            <w:tcW w:w="10031" w:type="dxa"/>
            <w:gridSpan w:val="2"/>
          </w:tcPr>
          <w:p w14:paraId="3FF40C81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0A7FDA92" w14:textId="77777777" w:rsidTr="000F54E4">
        <w:trPr>
          <w:jc w:val="center"/>
        </w:trPr>
        <w:tc>
          <w:tcPr>
            <w:tcW w:w="10031" w:type="dxa"/>
            <w:gridSpan w:val="2"/>
            <w:shd w:val="clear" w:color="auto" w:fill="EAF1DD" w:themeFill="accent3" w:themeFillTint="33"/>
          </w:tcPr>
          <w:p w14:paraId="650EF953" w14:textId="6B62CADE" w:rsidR="00B20A77" w:rsidRPr="00A1543E" w:rsidRDefault="00B20A77" w:rsidP="00B20A77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Schválil</w:t>
            </w:r>
          </w:p>
        </w:tc>
      </w:tr>
      <w:tr w:rsidR="00B20A77" w14:paraId="6795EA38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13C43176" w14:textId="302E882C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Výberová komisia MAS:</w:t>
            </w:r>
          </w:p>
        </w:tc>
        <w:tc>
          <w:tcPr>
            <w:tcW w:w="3657" w:type="dxa"/>
          </w:tcPr>
          <w:p w14:paraId="68AA47EB" w14:textId="605ECEC0" w:rsidR="00B20A77" w:rsidRPr="00A1543E" w:rsidRDefault="00B20A77" w:rsidP="0097359B">
            <w:pPr>
              <w:jc w:val="center"/>
              <w:rPr>
                <w:sz w:val="20"/>
                <w:szCs w:val="20"/>
              </w:rPr>
            </w:pPr>
            <w:r w:rsidRPr="00476E5E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  <w:t>Titul, meno, priezvisko predseda výberovej komisie MAS</w:t>
            </w:r>
          </w:p>
        </w:tc>
      </w:tr>
      <w:tr w:rsidR="00B20A77" w14:paraId="61654E92" w14:textId="77777777" w:rsidTr="00A77EB3">
        <w:trPr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7D475D1A" w14:textId="32FA9E1F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podpisu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657" w:type="dxa"/>
          </w:tcPr>
          <w:p w14:paraId="35CBAAD4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6497C667" w14:textId="77777777" w:rsidTr="00A77EB3">
        <w:trPr>
          <w:trHeight w:val="256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68422CA" w14:textId="77777777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Podpis:</w:t>
            </w:r>
          </w:p>
        </w:tc>
        <w:tc>
          <w:tcPr>
            <w:tcW w:w="3657" w:type="dxa"/>
          </w:tcPr>
          <w:p w14:paraId="16375A81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28805C17" w14:textId="77777777" w:rsidTr="00A77EB3">
        <w:trPr>
          <w:trHeight w:val="256"/>
          <w:jc w:val="center"/>
        </w:trPr>
        <w:tc>
          <w:tcPr>
            <w:tcW w:w="6374" w:type="dxa"/>
            <w:shd w:val="clear" w:color="auto" w:fill="auto"/>
          </w:tcPr>
          <w:p w14:paraId="06C31630" w14:textId="77777777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14:paraId="0536F5CD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53EB4ADB" w14:textId="77777777" w:rsidTr="00A77EB3">
        <w:trPr>
          <w:trHeight w:val="256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3BD2D0BB" w14:textId="0DC7AAF3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Štatutárny orgán MAS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657" w:type="dxa"/>
          </w:tcPr>
          <w:p w14:paraId="219E6090" w14:textId="6B5C81B1" w:rsidR="00B20A77" w:rsidRPr="00A1543E" w:rsidRDefault="00B20A77" w:rsidP="0097359B">
            <w:pPr>
              <w:jc w:val="center"/>
              <w:rPr>
                <w:sz w:val="20"/>
                <w:szCs w:val="20"/>
              </w:rPr>
            </w:pPr>
            <w:r w:rsidRPr="00476E5E">
              <w:rPr>
                <w:rFonts w:asciiTheme="minorHAnsi" w:hAnsiTheme="minorHAnsi" w:cstheme="minorHAnsi"/>
                <w:i/>
                <w:color w:val="1F497D" w:themeColor="text2"/>
                <w:sz w:val="16"/>
                <w:szCs w:val="16"/>
              </w:rPr>
              <w:t>Titul, meno, priezvisko štatutárny orgán  MAS</w:t>
            </w:r>
          </w:p>
        </w:tc>
      </w:tr>
      <w:tr w:rsidR="00B20A77" w14:paraId="55C9E8CA" w14:textId="77777777" w:rsidTr="00A77EB3">
        <w:trPr>
          <w:trHeight w:val="256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3FBE2BF4" w14:textId="1EF585AD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podpisu</w:t>
            </w: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657" w:type="dxa"/>
          </w:tcPr>
          <w:p w14:paraId="7DA8F4F2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  <w:tr w:rsidR="00B20A77" w14:paraId="709B9439" w14:textId="77777777" w:rsidTr="00A77EB3">
        <w:trPr>
          <w:trHeight w:val="256"/>
          <w:jc w:val="center"/>
        </w:trPr>
        <w:tc>
          <w:tcPr>
            <w:tcW w:w="6374" w:type="dxa"/>
            <w:shd w:val="clear" w:color="auto" w:fill="EAF1DD" w:themeFill="accent3" w:themeFillTint="33"/>
          </w:tcPr>
          <w:p w14:paraId="07E79E51" w14:textId="77777777" w:rsidR="00B20A77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43E">
              <w:rPr>
                <w:rFonts w:asciiTheme="minorHAnsi" w:hAnsiTheme="minorHAnsi" w:cstheme="minorHAnsi"/>
                <w:b/>
                <w:sz w:val="20"/>
                <w:szCs w:val="20"/>
              </w:rPr>
              <w:t>Podpis:</w:t>
            </w:r>
          </w:p>
          <w:p w14:paraId="509A5F41" w14:textId="30505F5E" w:rsidR="00B20A77" w:rsidRPr="00A1543E" w:rsidRDefault="00B20A77" w:rsidP="00B20A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14:paraId="4D4524A4" w14:textId="77777777" w:rsidR="00B20A77" w:rsidRPr="00A1543E" w:rsidRDefault="00B20A77" w:rsidP="00B20A77">
            <w:pPr>
              <w:rPr>
                <w:sz w:val="20"/>
                <w:szCs w:val="20"/>
              </w:rPr>
            </w:pPr>
          </w:p>
        </w:tc>
      </w:tr>
    </w:tbl>
    <w:p w14:paraId="0A7E034E" w14:textId="3E8E3489" w:rsidR="00FA048E" w:rsidRDefault="00FA048E" w:rsidP="008D56CC">
      <w:pPr>
        <w:spacing w:after="0" w:line="240" w:lineRule="auto"/>
        <w:jc w:val="both"/>
        <w:rPr>
          <w:b/>
        </w:rPr>
      </w:pPr>
    </w:p>
    <w:p w14:paraId="70823413" w14:textId="4E14A19B" w:rsidR="008D56CC" w:rsidRDefault="008D56CC" w:rsidP="008D56CC">
      <w:pPr>
        <w:spacing w:after="0" w:line="240" w:lineRule="auto"/>
        <w:jc w:val="both"/>
        <w:rPr>
          <w:b/>
        </w:rPr>
      </w:pPr>
    </w:p>
    <w:p w14:paraId="088895F2" w14:textId="7AED2832" w:rsidR="008D56CC" w:rsidRDefault="008D56CC" w:rsidP="008D56CC">
      <w:pPr>
        <w:spacing w:after="0" w:line="240" w:lineRule="auto"/>
        <w:jc w:val="both"/>
        <w:rPr>
          <w:b/>
        </w:rPr>
      </w:pPr>
    </w:p>
    <w:p w14:paraId="0AEFEE29" w14:textId="77777777" w:rsidR="00FD028A" w:rsidRPr="00FD028A" w:rsidRDefault="00FD028A" w:rsidP="00FD028A"/>
    <w:sectPr w:rsidR="00FD028A" w:rsidRPr="00FD028A" w:rsidSect="001370D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E378DC" w15:done="0"/>
  <w15:commentEx w15:paraId="6B8AC8CD" w15:done="0"/>
  <w15:commentEx w15:paraId="33E813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78899" w14:textId="77777777" w:rsidR="001A75D4" w:rsidRDefault="001A75D4" w:rsidP="009B44B8">
      <w:pPr>
        <w:spacing w:after="0" w:line="240" w:lineRule="auto"/>
      </w:pPr>
      <w:r>
        <w:separator/>
      </w:r>
    </w:p>
  </w:endnote>
  <w:endnote w:type="continuationSeparator" w:id="0">
    <w:p w14:paraId="14AD88EF" w14:textId="77777777" w:rsidR="001A75D4" w:rsidRDefault="001A75D4" w:rsidP="009B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F0FC" w14:textId="4AE2474A" w:rsidR="000F789A" w:rsidRPr="00627EA3" w:rsidRDefault="000F789A" w:rsidP="00FA048E">
    <w:pPr>
      <w:pStyle w:val="Pta"/>
    </w:pPr>
  </w:p>
  <w:p w14:paraId="793C2FB8" w14:textId="77777777" w:rsidR="000F789A" w:rsidRDefault="000F789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3630132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D45846" w14:textId="765A691C" w:rsidR="00700102" w:rsidRPr="00505129" w:rsidRDefault="00700102" w:rsidP="00700102">
            <w:pPr>
              <w:pStyle w:val="P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1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C51D4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</w:t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C51D4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5051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C8956B" w14:textId="77777777" w:rsidR="00700102" w:rsidRDefault="007001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FE5D8" w14:textId="77777777" w:rsidR="001A75D4" w:rsidRDefault="001A75D4" w:rsidP="009B44B8">
      <w:pPr>
        <w:spacing w:after="0" w:line="240" w:lineRule="auto"/>
      </w:pPr>
      <w:r>
        <w:separator/>
      </w:r>
    </w:p>
  </w:footnote>
  <w:footnote w:type="continuationSeparator" w:id="0">
    <w:p w14:paraId="1B179DAB" w14:textId="77777777" w:rsidR="001A75D4" w:rsidRDefault="001A75D4" w:rsidP="009B44B8">
      <w:pPr>
        <w:spacing w:after="0" w:line="240" w:lineRule="auto"/>
      </w:pPr>
      <w:r>
        <w:continuationSeparator/>
      </w:r>
    </w:p>
  </w:footnote>
  <w:footnote w:id="1">
    <w:p w14:paraId="60EA3EFA" w14:textId="02C4EBF2" w:rsidR="000F789A" w:rsidRPr="00A1543E" w:rsidRDefault="000F789A" w:rsidP="00A1543E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A1543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1543E">
        <w:rPr>
          <w:rFonts w:asciiTheme="minorHAnsi" w:hAnsiTheme="minorHAnsi"/>
          <w:sz w:val="16"/>
          <w:szCs w:val="16"/>
        </w:rPr>
        <w:t xml:space="preserve"> </w:t>
      </w:r>
      <w:r w:rsidRPr="00A1543E">
        <w:rPr>
          <w:rFonts w:asciiTheme="minorHAnsi" w:hAnsiTheme="minorHAnsi"/>
          <w:color w:val="000000" w:themeColor="text1"/>
          <w:sz w:val="16"/>
          <w:szCs w:val="16"/>
        </w:rPr>
        <w:t>Záverečná s</w:t>
      </w:r>
      <w:r>
        <w:rPr>
          <w:rFonts w:asciiTheme="minorHAnsi" w:hAnsiTheme="minorHAnsi"/>
          <w:color w:val="000000" w:themeColor="text1"/>
          <w:sz w:val="16"/>
          <w:szCs w:val="16"/>
        </w:rPr>
        <w:t xml:space="preserve">práva z výzvy na predkladanie žiadosti o NFP sa generuje automaticky  prostredníctvom ITMS2014+.  </w:t>
      </w:r>
      <w:r w:rsidRPr="00A1543E">
        <w:rPr>
          <w:rFonts w:asciiTheme="minorHAnsi" w:hAnsiTheme="minorHAnsi"/>
          <w:color w:val="000000" w:themeColor="text1"/>
          <w:sz w:val="16"/>
          <w:szCs w:val="16"/>
        </w:rPr>
        <w:t>Záverečná s</w:t>
      </w:r>
      <w:r>
        <w:rPr>
          <w:rFonts w:asciiTheme="minorHAnsi" w:hAnsiTheme="minorHAnsi"/>
          <w:color w:val="000000" w:themeColor="text1"/>
          <w:sz w:val="16"/>
          <w:szCs w:val="16"/>
        </w:rPr>
        <w:t xml:space="preserve">práva z výzvy na predkladanie žiadosti o NFP  musí byť </w:t>
      </w:r>
      <w:r w:rsidRPr="00A1543E">
        <w:rPr>
          <w:rFonts w:asciiTheme="minorHAnsi" w:hAnsiTheme="minorHAnsi"/>
          <w:color w:val="000000" w:themeColor="text1"/>
          <w:sz w:val="16"/>
          <w:szCs w:val="16"/>
        </w:rPr>
        <w:t>podpísaná štatutárnym orgánom MAS</w:t>
      </w:r>
      <w:r w:rsidRPr="00A1543E">
        <w:rPr>
          <w:rFonts w:asciiTheme="minorHAnsi" w:hAnsiTheme="minorHAnsi"/>
          <w:b/>
          <w:color w:val="000000" w:themeColor="text1"/>
          <w:sz w:val="16"/>
          <w:szCs w:val="16"/>
        </w:rPr>
        <w:t xml:space="preserve">. </w:t>
      </w:r>
    </w:p>
  </w:footnote>
  <w:footnote w:id="2">
    <w:p w14:paraId="0B6039A9" w14:textId="54C5B1DD" w:rsidR="000F789A" w:rsidRPr="00703082" w:rsidRDefault="000F789A" w:rsidP="0070308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A1543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U</w:t>
      </w:r>
      <w:r w:rsidRPr="00703082">
        <w:rPr>
          <w:rFonts w:asciiTheme="minorHAnsi" w:hAnsiTheme="minorHAnsi" w:cstheme="minorHAnsi"/>
          <w:sz w:val="16"/>
          <w:szCs w:val="16"/>
        </w:rPr>
        <w:t>vádza</w:t>
      </w:r>
      <w:r>
        <w:rPr>
          <w:rFonts w:asciiTheme="minorHAnsi" w:hAnsiTheme="minorHAnsi" w:cstheme="minorHAnsi"/>
          <w:sz w:val="16"/>
          <w:szCs w:val="16"/>
        </w:rPr>
        <w:t xml:space="preserve"> sa</w:t>
      </w:r>
      <w:r w:rsidRPr="00703082">
        <w:rPr>
          <w:rFonts w:asciiTheme="minorHAnsi" w:hAnsiTheme="minorHAnsi" w:cstheme="minorHAnsi"/>
          <w:sz w:val="16"/>
          <w:szCs w:val="16"/>
        </w:rPr>
        <w:t xml:space="preserve"> dátum vyhlásenia a dátum ukončenia výzvy.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9E83" w14:textId="6A7E161D" w:rsidR="00C907BE" w:rsidRPr="00C907BE" w:rsidRDefault="00C907BE">
    <w:pPr>
      <w:pStyle w:val="Hlavika"/>
      <w:rPr>
        <w:rFonts w:asciiTheme="minorHAnsi" w:hAnsiTheme="minorHAnsi"/>
        <w:sz w:val="18"/>
        <w:szCs w:val="18"/>
      </w:rPr>
    </w:pPr>
    <w:r w:rsidRPr="00C907BE">
      <w:rPr>
        <w:rFonts w:asciiTheme="minorHAnsi" w:hAnsiTheme="minorHAnsi"/>
        <w:sz w:val="18"/>
        <w:szCs w:val="18"/>
      </w:rPr>
      <w:t>Príloha č. 8C</w:t>
    </w:r>
  </w:p>
  <w:p w14:paraId="40D89A50" w14:textId="77777777" w:rsidR="00C907BE" w:rsidRDefault="00C907B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471"/>
    <w:multiLevelType w:val="hybridMultilevel"/>
    <w:tmpl w:val="FC026E8A"/>
    <w:lvl w:ilvl="0" w:tplc="CFAEE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5D81"/>
    <w:multiLevelType w:val="hybridMultilevel"/>
    <w:tmpl w:val="C2C45D10"/>
    <w:lvl w:ilvl="0" w:tplc="C804D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5BFC"/>
    <w:multiLevelType w:val="hybridMultilevel"/>
    <w:tmpl w:val="2C8A27AA"/>
    <w:lvl w:ilvl="0" w:tplc="B83697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C5A2C"/>
    <w:multiLevelType w:val="hybridMultilevel"/>
    <w:tmpl w:val="25F242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E7E"/>
    <w:multiLevelType w:val="hybridMultilevel"/>
    <w:tmpl w:val="8E1A0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6868"/>
    <w:multiLevelType w:val="multilevel"/>
    <w:tmpl w:val="60122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2187685"/>
    <w:multiLevelType w:val="hybridMultilevel"/>
    <w:tmpl w:val="25F242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162F"/>
    <w:multiLevelType w:val="multilevel"/>
    <w:tmpl w:val="A16C1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2C15CF"/>
    <w:multiLevelType w:val="hybridMultilevel"/>
    <w:tmpl w:val="B7B2DE96"/>
    <w:lvl w:ilvl="0" w:tplc="4CA6E0F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ková Eva">
    <w15:presenceInfo w15:providerId="AD" w15:userId="S-1-5-21-839522115-813497703-725345543-1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25"/>
    <w:rsid w:val="0000572E"/>
    <w:rsid w:val="000247CD"/>
    <w:rsid w:val="00024B74"/>
    <w:rsid w:val="00025F8F"/>
    <w:rsid w:val="00036B26"/>
    <w:rsid w:val="00054648"/>
    <w:rsid w:val="00055EFA"/>
    <w:rsid w:val="000614E5"/>
    <w:rsid w:val="00062525"/>
    <w:rsid w:val="00063D6E"/>
    <w:rsid w:val="00071B7E"/>
    <w:rsid w:val="00071DBC"/>
    <w:rsid w:val="00082757"/>
    <w:rsid w:val="000A165F"/>
    <w:rsid w:val="000B5E97"/>
    <w:rsid w:val="000F789A"/>
    <w:rsid w:val="00105536"/>
    <w:rsid w:val="001126D3"/>
    <w:rsid w:val="00114FE1"/>
    <w:rsid w:val="001251ED"/>
    <w:rsid w:val="001370D6"/>
    <w:rsid w:val="00143339"/>
    <w:rsid w:val="00154F86"/>
    <w:rsid w:val="00183B44"/>
    <w:rsid w:val="001A5C58"/>
    <w:rsid w:val="001A75D4"/>
    <w:rsid w:val="001E0991"/>
    <w:rsid w:val="00216F72"/>
    <w:rsid w:val="00222F5F"/>
    <w:rsid w:val="0024799D"/>
    <w:rsid w:val="00253217"/>
    <w:rsid w:val="002664F2"/>
    <w:rsid w:val="002B60FE"/>
    <w:rsid w:val="002E34C7"/>
    <w:rsid w:val="002E6301"/>
    <w:rsid w:val="00303AB8"/>
    <w:rsid w:val="003377A7"/>
    <w:rsid w:val="00361E2F"/>
    <w:rsid w:val="003B01FA"/>
    <w:rsid w:val="003B651B"/>
    <w:rsid w:val="00417E23"/>
    <w:rsid w:val="004219EE"/>
    <w:rsid w:val="00435127"/>
    <w:rsid w:val="00476E5E"/>
    <w:rsid w:val="00487CE2"/>
    <w:rsid w:val="004A272D"/>
    <w:rsid w:val="004A3F63"/>
    <w:rsid w:val="004C00B4"/>
    <w:rsid w:val="00500004"/>
    <w:rsid w:val="00505129"/>
    <w:rsid w:val="00517659"/>
    <w:rsid w:val="00527E8D"/>
    <w:rsid w:val="00534050"/>
    <w:rsid w:val="005530B8"/>
    <w:rsid w:val="00573EE7"/>
    <w:rsid w:val="0058054B"/>
    <w:rsid w:val="00584553"/>
    <w:rsid w:val="00585BFF"/>
    <w:rsid w:val="00597134"/>
    <w:rsid w:val="005C504D"/>
    <w:rsid w:val="005C62E4"/>
    <w:rsid w:val="006019B1"/>
    <w:rsid w:val="00620626"/>
    <w:rsid w:val="0062488A"/>
    <w:rsid w:val="006267ED"/>
    <w:rsid w:val="006300A5"/>
    <w:rsid w:val="00640F62"/>
    <w:rsid w:val="00663AAC"/>
    <w:rsid w:val="006749BD"/>
    <w:rsid w:val="00677282"/>
    <w:rsid w:val="00682051"/>
    <w:rsid w:val="00686AB8"/>
    <w:rsid w:val="006B0B21"/>
    <w:rsid w:val="006B4349"/>
    <w:rsid w:val="006E0B4B"/>
    <w:rsid w:val="006E2322"/>
    <w:rsid w:val="006E28C2"/>
    <w:rsid w:val="006F7706"/>
    <w:rsid w:val="00700102"/>
    <w:rsid w:val="00700482"/>
    <w:rsid w:val="00703082"/>
    <w:rsid w:val="0073745F"/>
    <w:rsid w:val="007469CC"/>
    <w:rsid w:val="007A62A2"/>
    <w:rsid w:val="007C66C2"/>
    <w:rsid w:val="007E3D4D"/>
    <w:rsid w:val="007F3BCC"/>
    <w:rsid w:val="00880B44"/>
    <w:rsid w:val="008A7DBF"/>
    <w:rsid w:val="008B08D6"/>
    <w:rsid w:val="008D56CC"/>
    <w:rsid w:val="008E5A48"/>
    <w:rsid w:val="0090377E"/>
    <w:rsid w:val="009132F5"/>
    <w:rsid w:val="0094416F"/>
    <w:rsid w:val="00944BAA"/>
    <w:rsid w:val="00947535"/>
    <w:rsid w:val="0097359B"/>
    <w:rsid w:val="00977107"/>
    <w:rsid w:val="009A196E"/>
    <w:rsid w:val="009A73BC"/>
    <w:rsid w:val="009A7F14"/>
    <w:rsid w:val="009B44B8"/>
    <w:rsid w:val="009C2A72"/>
    <w:rsid w:val="009C684D"/>
    <w:rsid w:val="00A01A94"/>
    <w:rsid w:val="00A050D2"/>
    <w:rsid w:val="00A1543E"/>
    <w:rsid w:val="00A21C64"/>
    <w:rsid w:val="00A524E0"/>
    <w:rsid w:val="00A5629F"/>
    <w:rsid w:val="00A60B7A"/>
    <w:rsid w:val="00A72107"/>
    <w:rsid w:val="00A77EB3"/>
    <w:rsid w:val="00A9035D"/>
    <w:rsid w:val="00A92659"/>
    <w:rsid w:val="00AA440E"/>
    <w:rsid w:val="00AB212A"/>
    <w:rsid w:val="00AE73F7"/>
    <w:rsid w:val="00AF0B3C"/>
    <w:rsid w:val="00B0598E"/>
    <w:rsid w:val="00B13F1C"/>
    <w:rsid w:val="00B20A77"/>
    <w:rsid w:val="00B275BE"/>
    <w:rsid w:val="00B4501F"/>
    <w:rsid w:val="00B517FC"/>
    <w:rsid w:val="00B5358A"/>
    <w:rsid w:val="00B60198"/>
    <w:rsid w:val="00B60E7C"/>
    <w:rsid w:val="00B66F4A"/>
    <w:rsid w:val="00B75C6B"/>
    <w:rsid w:val="00B827CB"/>
    <w:rsid w:val="00B94883"/>
    <w:rsid w:val="00BA0E31"/>
    <w:rsid w:val="00BC2751"/>
    <w:rsid w:val="00BC3621"/>
    <w:rsid w:val="00BD0F45"/>
    <w:rsid w:val="00BE3EF4"/>
    <w:rsid w:val="00BE62E9"/>
    <w:rsid w:val="00BF6358"/>
    <w:rsid w:val="00C36A9F"/>
    <w:rsid w:val="00C571C4"/>
    <w:rsid w:val="00C813BF"/>
    <w:rsid w:val="00C907BE"/>
    <w:rsid w:val="00CA25A8"/>
    <w:rsid w:val="00CA3182"/>
    <w:rsid w:val="00CC47CA"/>
    <w:rsid w:val="00CD79FC"/>
    <w:rsid w:val="00CE4D77"/>
    <w:rsid w:val="00CF5C67"/>
    <w:rsid w:val="00CF66D3"/>
    <w:rsid w:val="00D15A06"/>
    <w:rsid w:val="00D26D89"/>
    <w:rsid w:val="00D43897"/>
    <w:rsid w:val="00D619C3"/>
    <w:rsid w:val="00D70A1F"/>
    <w:rsid w:val="00DA448F"/>
    <w:rsid w:val="00DB3D85"/>
    <w:rsid w:val="00DF7102"/>
    <w:rsid w:val="00E01516"/>
    <w:rsid w:val="00E01B21"/>
    <w:rsid w:val="00E14F42"/>
    <w:rsid w:val="00E2462A"/>
    <w:rsid w:val="00E27D0E"/>
    <w:rsid w:val="00E92FAB"/>
    <w:rsid w:val="00EA2552"/>
    <w:rsid w:val="00EC51D4"/>
    <w:rsid w:val="00EC7BEB"/>
    <w:rsid w:val="00ED261F"/>
    <w:rsid w:val="00ED3C54"/>
    <w:rsid w:val="00ED535B"/>
    <w:rsid w:val="00F04A64"/>
    <w:rsid w:val="00F10901"/>
    <w:rsid w:val="00F147E9"/>
    <w:rsid w:val="00F730E5"/>
    <w:rsid w:val="00F84B30"/>
    <w:rsid w:val="00F90D3F"/>
    <w:rsid w:val="00F943EC"/>
    <w:rsid w:val="00FA048E"/>
    <w:rsid w:val="00FD028A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E5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60E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0048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482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"/>
    <w:basedOn w:val="Normlny"/>
    <w:link w:val="OdsekzoznamuChar"/>
    <w:uiPriority w:val="34"/>
    <w:qFormat/>
    <w:rsid w:val="00105536"/>
    <w:pPr>
      <w:ind w:left="720"/>
      <w:contextualSpacing/>
    </w:pPr>
    <w:rPr>
      <w:rFonts w:cs="Times New Roman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"/>
    <w:basedOn w:val="Predvolenpsmoodseku"/>
    <w:link w:val="Odsekzoznamu"/>
    <w:uiPriority w:val="34"/>
    <w:qFormat/>
    <w:locked/>
    <w:rsid w:val="00105536"/>
    <w:rPr>
      <w:rFonts w:ascii="Times New Roman" w:eastAsiaTheme="minorEastAsia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02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028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028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FD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9C2A7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9C2A7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2A72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0B7A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0B7A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character" w:styleId="Odkaznavysvetlivku">
    <w:name w:val="endnote reference"/>
    <w:semiHidden/>
    <w:rsid w:val="001A5C58"/>
    <w:rPr>
      <w:vertAlign w:val="superscript"/>
    </w:rPr>
  </w:style>
  <w:style w:type="paragraph" w:styleId="Revzia">
    <w:name w:val="Revision"/>
    <w:hidden/>
    <w:uiPriority w:val="99"/>
    <w:semiHidden/>
    <w:rsid w:val="006B4349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tl1">
    <w:name w:val="Štýl1"/>
    <w:basedOn w:val="Predvolenpsmoodseku"/>
    <w:uiPriority w:val="1"/>
    <w:rsid w:val="00222F5F"/>
    <w:rPr>
      <w:rFonts w:asciiTheme="minorHAnsi" w:hAnsiTheme="minorHAnsi"/>
      <w:sz w:val="20"/>
    </w:rPr>
  </w:style>
  <w:style w:type="character" w:customStyle="1" w:styleId="Nadpis2Char">
    <w:name w:val="Nadpis 2 Char"/>
    <w:basedOn w:val="Predvolenpsmoodseku"/>
    <w:link w:val="Nadpis2"/>
    <w:rsid w:val="00B60E7C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Textvysvetlivky">
    <w:name w:val="endnote text"/>
    <w:basedOn w:val="Normlny"/>
    <w:link w:val="TextvysvetlivkyChar"/>
    <w:semiHidden/>
    <w:rsid w:val="00B60E7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60E7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60E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0048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482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"/>
    <w:basedOn w:val="Normlny"/>
    <w:link w:val="OdsekzoznamuChar"/>
    <w:uiPriority w:val="34"/>
    <w:qFormat/>
    <w:rsid w:val="00105536"/>
    <w:pPr>
      <w:ind w:left="720"/>
      <w:contextualSpacing/>
    </w:pPr>
    <w:rPr>
      <w:rFonts w:cs="Times New Roman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"/>
    <w:basedOn w:val="Predvolenpsmoodseku"/>
    <w:link w:val="Odsekzoznamu"/>
    <w:uiPriority w:val="34"/>
    <w:qFormat/>
    <w:locked/>
    <w:rsid w:val="00105536"/>
    <w:rPr>
      <w:rFonts w:ascii="Times New Roman" w:eastAsiaTheme="minorEastAsia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44B8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02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028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028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FD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9C2A7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9C2A7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2A72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0B7A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0B7A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character" w:styleId="Odkaznavysvetlivku">
    <w:name w:val="endnote reference"/>
    <w:semiHidden/>
    <w:rsid w:val="001A5C58"/>
    <w:rPr>
      <w:vertAlign w:val="superscript"/>
    </w:rPr>
  </w:style>
  <w:style w:type="paragraph" w:styleId="Revzia">
    <w:name w:val="Revision"/>
    <w:hidden/>
    <w:uiPriority w:val="99"/>
    <w:semiHidden/>
    <w:rsid w:val="006B4349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tl1">
    <w:name w:val="Štýl1"/>
    <w:basedOn w:val="Predvolenpsmoodseku"/>
    <w:uiPriority w:val="1"/>
    <w:rsid w:val="00222F5F"/>
    <w:rPr>
      <w:rFonts w:asciiTheme="minorHAnsi" w:hAnsiTheme="minorHAnsi"/>
      <w:sz w:val="20"/>
    </w:rPr>
  </w:style>
  <w:style w:type="character" w:customStyle="1" w:styleId="Nadpis2Char">
    <w:name w:val="Nadpis 2 Char"/>
    <w:basedOn w:val="Predvolenpsmoodseku"/>
    <w:link w:val="Nadpis2"/>
    <w:rsid w:val="00B60E7C"/>
    <w:rPr>
      <w:rFonts w:ascii="Cambria" w:eastAsia="Times New Roman" w:hAnsi="Cambria" w:cs="Times New Roman"/>
      <w:b/>
      <w:bCs/>
      <w:i/>
      <w:iCs/>
      <w:sz w:val="28"/>
      <w:szCs w:val="28"/>
      <w:lang w:eastAsia="sk-SK"/>
    </w:rPr>
  </w:style>
  <w:style w:type="paragraph" w:styleId="Textvysvetlivky">
    <w:name w:val="endnote text"/>
    <w:basedOn w:val="Normlny"/>
    <w:link w:val="TextvysvetlivkyChar"/>
    <w:semiHidden/>
    <w:rsid w:val="00B60E7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60E7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8156-848D-4517-901C-47030326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Barna Tibor</dc:creator>
  <cp:lastModifiedBy>Malnási Michal</cp:lastModifiedBy>
  <cp:revision>11</cp:revision>
  <cp:lastPrinted>2018-04-09T12:20:00Z</cp:lastPrinted>
  <dcterms:created xsi:type="dcterms:W3CDTF">2018-11-08T09:12:00Z</dcterms:created>
  <dcterms:modified xsi:type="dcterms:W3CDTF">2019-04-03T11:23:00Z</dcterms:modified>
</cp:coreProperties>
</file>